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7F" w:rsidRDefault="00E270A4" w:rsidP="00E270A4">
      <w:pPr>
        <w:jc w:val="center"/>
      </w:pPr>
      <w:r>
        <w:t xml:space="preserve">Grade 5 Supply List </w:t>
      </w:r>
    </w:p>
    <w:p w:rsidR="00E270A4" w:rsidRDefault="00E270A4" w:rsidP="00E270A4">
      <w:pPr>
        <w:jc w:val="center"/>
      </w:pPr>
    </w:p>
    <w:p w:rsidR="00E270A4" w:rsidRDefault="00E270A4" w:rsidP="00E270A4">
      <w:pPr>
        <w:pStyle w:val="ListParagraph"/>
        <w:numPr>
          <w:ilvl w:val="0"/>
          <w:numId w:val="1"/>
        </w:numPr>
        <w:jc w:val="both"/>
      </w:pPr>
      <w:r>
        <w:t>Backpack</w:t>
      </w:r>
    </w:p>
    <w:p w:rsidR="00E270A4" w:rsidRDefault="00E270A4" w:rsidP="00E270A4">
      <w:pPr>
        <w:pStyle w:val="ListParagraph"/>
        <w:numPr>
          <w:ilvl w:val="0"/>
          <w:numId w:val="1"/>
        </w:numPr>
        <w:jc w:val="both"/>
      </w:pPr>
      <w:r>
        <w:t>2 - 2-pocket folders (for Homework &amp; Writing)</w:t>
      </w:r>
    </w:p>
    <w:p w:rsidR="00E270A4" w:rsidRDefault="00E270A4" w:rsidP="00E270A4">
      <w:pPr>
        <w:pStyle w:val="ListParagraph"/>
        <w:numPr>
          <w:ilvl w:val="0"/>
          <w:numId w:val="1"/>
        </w:numPr>
        <w:jc w:val="both"/>
      </w:pPr>
      <w:r>
        <w:t>5 single subject notebooks/composition books</w:t>
      </w:r>
    </w:p>
    <w:p w:rsidR="00E270A4" w:rsidRDefault="00E270A4" w:rsidP="00E270A4">
      <w:pPr>
        <w:pStyle w:val="ListParagraph"/>
        <w:numPr>
          <w:ilvl w:val="0"/>
          <w:numId w:val="1"/>
        </w:numPr>
        <w:jc w:val="both"/>
      </w:pPr>
      <w:r>
        <w:t>Pencils</w:t>
      </w:r>
    </w:p>
    <w:p w:rsidR="00E270A4" w:rsidRDefault="00E270A4" w:rsidP="00E270A4">
      <w:pPr>
        <w:pStyle w:val="ListParagraph"/>
        <w:numPr>
          <w:ilvl w:val="0"/>
          <w:numId w:val="1"/>
        </w:numPr>
        <w:jc w:val="both"/>
      </w:pPr>
      <w:r>
        <w:t>Pens (blue, black, red)</w:t>
      </w:r>
    </w:p>
    <w:p w:rsidR="00E270A4" w:rsidRDefault="00E270A4" w:rsidP="00E270A4">
      <w:pPr>
        <w:pStyle w:val="ListParagraph"/>
        <w:numPr>
          <w:ilvl w:val="0"/>
          <w:numId w:val="1"/>
        </w:numPr>
        <w:jc w:val="both"/>
      </w:pPr>
      <w:r>
        <w:t xml:space="preserve">Crayons / color pencils </w:t>
      </w:r>
    </w:p>
    <w:p w:rsidR="00E270A4" w:rsidRDefault="00E270A4" w:rsidP="00E270A4">
      <w:pPr>
        <w:pStyle w:val="ListParagraph"/>
        <w:numPr>
          <w:ilvl w:val="0"/>
          <w:numId w:val="1"/>
        </w:numPr>
        <w:jc w:val="both"/>
      </w:pPr>
      <w:r>
        <w:t>Highlighters (at least 1 yellow)</w:t>
      </w:r>
    </w:p>
    <w:p w:rsidR="00E270A4" w:rsidRDefault="00E270A4" w:rsidP="00E270A4">
      <w:pPr>
        <w:pStyle w:val="ListParagraph"/>
        <w:numPr>
          <w:ilvl w:val="0"/>
          <w:numId w:val="1"/>
        </w:numPr>
        <w:jc w:val="both"/>
      </w:pPr>
      <w:r>
        <w:t>4 covers for text books</w:t>
      </w:r>
    </w:p>
    <w:p w:rsidR="00E270A4" w:rsidRDefault="00E270A4" w:rsidP="00E270A4">
      <w:pPr>
        <w:pStyle w:val="ListParagraph"/>
        <w:numPr>
          <w:ilvl w:val="0"/>
          <w:numId w:val="1"/>
        </w:numPr>
        <w:jc w:val="both"/>
      </w:pPr>
      <w:r>
        <w:t>Pencil sharpener</w:t>
      </w:r>
    </w:p>
    <w:p w:rsidR="00E270A4" w:rsidRDefault="00E270A4" w:rsidP="00E270A4">
      <w:pPr>
        <w:pStyle w:val="ListParagraph"/>
        <w:numPr>
          <w:ilvl w:val="0"/>
          <w:numId w:val="1"/>
        </w:numPr>
        <w:jc w:val="both"/>
      </w:pPr>
      <w:r>
        <w:t>Glue stick</w:t>
      </w:r>
    </w:p>
    <w:p w:rsidR="00E270A4" w:rsidRDefault="00E270A4" w:rsidP="00E270A4">
      <w:pPr>
        <w:pStyle w:val="ListParagraph"/>
        <w:numPr>
          <w:ilvl w:val="0"/>
          <w:numId w:val="1"/>
        </w:numPr>
        <w:jc w:val="both"/>
      </w:pPr>
      <w:r>
        <w:t xml:space="preserve">Index cards </w:t>
      </w:r>
    </w:p>
    <w:p w:rsidR="00E270A4" w:rsidRDefault="00E270A4" w:rsidP="00E270A4">
      <w:pPr>
        <w:jc w:val="both"/>
      </w:pPr>
    </w:p>
    <w:p w:rsidR="00E270A4" w:rsidRDefault="00E270A4" w:rsidP="00E270A4">
      <w:pPr>
        <w:jc w:val="both"/>
      </w:pPr>
    </w:p>
    <w:p w:rsidR="00E270A4" w:rsidRPr="00E270A4" w:rsidRDefault="00E270A4" w:rsidP="00E270A4">
      <w:pPr>
        <w:jc w:val="both"/>
        <w:rPr>
          <w:i/>
          <w:u w:val="single"/>
        </w:rPr>
      </w:pPr>
      <w:r w:rsidRPr="00E270A4">
        <w:rPr>
          <w:i/>
          <w:u w:val="single"/>
        </w:rPr>
        <w:t>Wish List</w:t>
      </w:r>
    </w:p>
    <w:p w:rsidR="00E270A4" w:rsidRDefault="00E270A4" w:rsidP="00E270A4">
      <w:pPr>
        <w:jc w:val="both"/>
      </w:pPr>
      <w:r>
        <w:t>We would greatly appreciate your help to build a supply of:</w:t>
      </w:r>
    </w:p>
    <w:p w:rsidR="00E270A4" w:rsidRDefault="00E270A4" w:rsidP="00E270A4">
      <w:pPr>
        <w:pStyle w:val="ListParagraph"/>
        <w:numPr>
          <w:ilvl w:val="0"/>
          <w:numId w:val="2"/>
        </w:numPr>
        <w:jc w:val="both"/>
      </w:pPr>
      <w:r>
        <w:t>Paper towels</w:t>
      </w:r>
    </w:p>
    <w:p w:rsidR="00E270A4" w:rsidRDefault="00E270A4" w:rsidP="00E270A4">
      <w:pPr>
        <w:pStyle w:val="ListParagraph"/>
        <w:numPr>
          <w:ilvl w:val="0"/>
          <w:numId w:val="2"/>
        </w:numPr>
        <w:jc w:val="both"/>
      </w:pPr>
      <w:r>
        <w:t>Hand sanitizer</w:t>
      </w:r>
    </w:p>
    <w:p w:rsidR="00E270A4" w:rsidRDefault="00E270A4" w:rsidP="00E270A4">
      <w:pPr>
        <w:pStyle w:val="ListParagraph"/>
        <w:numPr>
          <w:ilvl w:val="0"/>
          <w:numId w:val="2"/>
        </w:numPr>
        <w:jc w:val="both"/>
      </w:pPr>
      <w:r>
        <w:t>Disinfectant wipes</w:t>
      </w:r>
    </w:p>
    <w:p w:rsidR="00E270A4" w:rsidRDefault="00E270A4" w:rsidP="00E270A4">
      <w:pPr>
        <w:pStyle w:val="ListParagraph"/>
        <w:numPr>
          <w:ilvl w:val="0"/>
          <w:numId w:val="2"/>
        </w:numPr>
        <w:jc w:val="both"/>
      </w:pPr>
      <w:r>
        <w:t>Tissues</w:t>
      </w:r>
    </w:p>
    <w:p w:rsidR="00E270A4" w:rsidRDefault="00E270A4" w:rsidP="00E270A4">
      <w:pPr>
        <w:jc w:val="both"/>
      </w:pPr>
    </w:p>
    <w:p w:rsidR="00E270A4" w:rsidRDefault="00E270A4" w:rsidP="00E270A4">
      <w:pPr>
        <w:jc w:val="both"/>
      </w:pPr>
      <w:r>
        <w:t xml:space="preserve">Additionally, if you have any materials at home that you do not use anymore and would like to donate (such as board games, puzzles, art supplies, </w:t>
      </w:r>
      <w:proofErr w:type="spellStart"/>
      <w:r>
        <w:t>etc</w:t>
      </w:r>
      <w:proofErr w:type="spellEnd"/>
      <w:r>
        <w:t xml:space="preserve">) please feel free to send them in </w:t>
      </w:r>
      <w:bookmarkStart w:id="0" w:name="_GoBack"/>
      <w:bookmarkEnd w:id="0"/>
      <w:r>
        <w:t xml:space="preserve">with your child. </w:t>
      </w:r>
    </w:p>
    <w:p w:rsidR="00E270A4" w:rsidRDefault="00E270A4" w:rsidP="00E270A4">
      <w:pPr>
        <w:jc w:val="both"/>
      </w:pPr>
    </w:p>
    <w:p w:rsidR="00E270A4" w:rsidRDefault="00E270A4" w:rsidP="00E270A4">
      <w:pPr>
        <w:jc w:val="right"/>
      </w:pPr>
      <w:r>
        <w:t xml:space="preserve">Thank You! </w:t>
      </w:r>
      <w:r>
        <w:sym w:font="Wingdings" w:char="F04A"/>
      </w:r>
      <w:r>
        <w:t xml:space="preserve"> </w:t>
      </w:r>
    </w:p>
    <w:p w:rsidR="00E270A4" w:rsidRDefault="00E270A4" w:rsidP="00E270A4">
      <w:pPr>
        <w:pStyle w:val="ListParagraph"/>
        <w:numPr>
          <w:ilvl w:val="0"/>
          <w:numId w:val="3"/>
        </w:numPr>
        <w:jc w:val="right"/>
      </w:pPr>
      <w:r>
        <w:t xml:space="preserve">Ms. Valles </w:t>
      </w:r>
    </w:p>
    <w:sectPr w:rsidR="00E27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4241F"/>
    <w:multiLevelType w:val="hybridMultilevel"/>
    <w:tmpl w:val="E39EC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16B90"/>
    <w:multiLevelType w:val="hybridMultilevel"/>
    <w:tmpl w:val="61402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F331A"/>
    <w:multiLevelType w:val="hybridMultilevel"/>
    <w:tmpl w:val="EEB8978E"/>
    <w:lvl w:ilvl="0" w:tplc="AC88605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A4"/>
    <w:rsid w:val="00E270A4"/>
    <w:rsid w:val="00E3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2EDAB-1CAE-478A-8377-119085F2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Valles, Jessica</dc:creator>
  <cp:keywords/>
  <dc:description/>
  <cp:lastModifiedBy>Valles, Jessica</cp:lastModifiedBy>
  <cp:revision>1</cp:revision>
  <dcterms:created xsi:type="dcterms:W3CDTF">2016-09-01T15:09:00Z</dcterms:created>
  <dcterms:modified xsi:type="dcterms:W3CDTF">2016-09-01T15:17:00Z</dcterms:modified>
</cp:coreProperties>
</file>