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95" w:rsidRPr="007553F7" w:rsidRDefault="00855E95" w:rsidP="00B932C6">
      <w:pPr>
        <w:autoSpaceDE w:val="0"/>
        <w:autoSpaceDN w:val="0"/>
        <w:adjustRightInd w:val="0"/>
        <w:spacing w:after="0" w:line="240" w:lineRule="auto"/>
        <w:rPr>
          <w:rFonts w:cstheme="minorHAnsi"/>
          <w:b/>
          <w:bCs/>
          <w:sz w:val="26"/>
          <w:szCs w:val="26"/>
        </w:rPr>
      </w:pPr>
    </w:p>
    <w:p w:rsidR="00B77AD7" w:rsidRDefault="00B77AD7" w:rsidP="00B77AD7">
      <w:pPr>
        <w:autoSpaceDE w:val="0"/>
        <w:autoSpaceDN w:val="0"/>
        <w:adjustRightInd w:val="0"/>
        <w:spacing w:after="0" w:line="240" w:lineRule="auto"/>
        <w:jc w:val="center"/>
        <w:rPr>
          <w:rFonts w:cstheme="minorHAnsi"/>
          <w:b/>
          <w:bCs/>
          <w:sz w:val="26"/>
          <w:szCs w:val="26"/>
        </w:rPr>
      </w:pPr>
      <w:r>
        <w:rPr>
          <w:noProof/>
        </w:rPr>
        <w:drawing>
          <wp:inline distT="0" distB="0" distL="0" distR="0">
            <wp:extent cx="161925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304925"/>
                    </a:xfrm>
                    <a:prstGeom prst="rect">
                      <a:avLst/>
                    </a:prstGeom>
                    <a:noFill/>
                    <a:ln>
                      <a:noFill/>
                    </a:ln>
                  </pic:spPr>
                </pic:pic>
              </a:graphicData>
            </a:graphic>
          </wp:inline>
        </w:drawing>
      </w:r>
    </w:p>
    <w:p w:rsidR="00B77AD7" w:rsidRDefault="00B77AD7" w:rsidP="00B77AD7">
      <w:pPr>
        <w:autoSpaceDE w:val="0"/>
        <w:autoSpaceDN w:val="0"/>
        <w:adjustRightInd w:val="0"/>
        <w:spacing w:after="0" w:line="240" w:lineRule="auto"/>
        <w:jc w:val="center"/>
        <w:rPr>
          <w:rFonts w:cstheme="minorHAnsi"/>
          <w:b/>
          <w:bCs/>
          <w:sz w:val="26"/>
          <w:szCs w:val="26"/>
        </w:rPr>
      </w:pPr>
    </w:p>
    <w:p w:rsidR="00B77AD7" w:rsidRPr="00796384" w:rsidRDefault="00B77AD7" w:rsidP="00B77AD7">
      <w:pPr>
        <w:autoSpaceDE w:val="0"/>
        <w:autoSpaceDN w:val="0"/>
        <w:adjustRightInd w:val="0"/>
        <w:spacing w:after="0" w:line="240" w:lineRule="auto"/>
        <w:jc w:val="center"/>
        <w:rPr>
          <w:rFonts w:cstheme="minorHAnsi"/>
          <w:b/>
          <w:bCs/>
          <w:sz w:val="24"/>
          <w:szCs w:val="24"/>
        </w:rPr>
      </w:pPr>
      <w:r w:rsidRPr="00796384">
        <w:rPr>
          <w:rFonts w:cstheme="minorHAnsi"/>
          <w:b/>
          <w:bCs/>
          <w:sz w:val="24"/>
          <w:szCs w:val="24"/>
        </w:rPr>
        <w:t xml:space="preserve">Classical Studies Academy </w:t>
      </w:r>
    </w:p>
    <w:p w:rsidR="00B77AD7" w:rsidRPr="00796384" w:rsidRDefault="00B77AD7" w:rsidP="00B77AD7">
      <w:pPr>
        <w:autoSpaceDE w:val="0"/>
        <w:autoSpaceDN w:val="0"/>
        <w:adjustRightInd w:val="0"/>
        <w:spacing w:after="0" w:line="240" w:lineRule="auto"/>
        <w:jc w:val="center"/>
        <w:rPr>
          <w:rFonts w:cstheme="minorHAnsi"/>
          <w:b/>
          <w:bCs/>
          <w:sz w:val="24"/>
          <w:szCs w:val="24"/>
        </w:rPr>
      </w:pPr>
      <w:r w:rsidRPr="00796384">
        <w:rPr>
          <w:rFonts w:cstheme="minorHAnsi"/>
          <w:b/>
          <w:bCs/>
          <w:sz w:val="24"/>
          <w:szCs w:val="24"/>
        </w:rPr>
        <w:t xml:space="preserve">Parent University </w:t>
      </w:r>
    </w:p>
    <w:p w:rsidR="00B77AD7" w:rsidRPr="00796384" w:rsidRDefault="00B77AD7" w:rsidP="00B77AD7">
      <w:pPr>
        <w:autoSpaceDE w:val="0"/>
        <w:autoSpaceDN w:val="0"/>
        <w:adjustRightInd w:val="0"/>
        <w:spacing w:after="0" w:line="240" w:lineRule="auto"/>
        <w:jc w:val="center"/>
        <w:rPr>
          <w:rFonts w:cstheme="minorHAnsi"/>
          <w:b/>
          <w:bCs/>
          <w:sz w:val="24"/>
          <w:szCs w:val="24"/>
        </w:rPr>
      </w:pPr>
      <w:r w:rsidRPr="00796384">
        <w:rPr>
          <w:rFonts w:cstheme="minorHAnsi"/>
          <w:b/>
          <w:bCs/>
          <w:sz w:val="24"/>
          <w:szCs w:val="24"/>
        </w:rPr>
        <w:t xml:space="preserve">Session 2: What is Close Reading? </w:t>
      </w:r>
    </w:p>
    <w:p w:rsidR="00B77AD7" w:rsidRPr="00796384" w:rsidRDefault="00B77AD7" w:rsidP="00B932C6">
      <w:pPr>
        <w:autoSpaceDE w:val="0"/>
        <w:autoSpaceDN w:val="0"/>
        <w:adjustRightInd w:val="0"/>
        <w:spacing w:after="0" w:line="240" w:lineRule="auto"/>
        <w:rPr>
          <w:rFonts w:cstheme="minorHAnsi"/>
          <w:b/>
          <w:bCs/>
          <w:sz w:val="24"/>
          <w:szCs w:val="24"/>
          <w:u w:val="single"/>
        </w:rPr>
      </w:pPr>
    </w:p>
    <w:p w:rsidR="00B932C6" w:rsidRPr="00796384" w:rsidRDefault="00B932C6" w:rsidP="00B932C6">
      <w:pPr>
        <w:autoSpaceDE w:val="0"/>
        <w:autoSpaceDN w:val="0"/>
        <w:adjustRightInd w:val="0"/>
        <w:spacing w:after="0" w:line="240" w:lineRule="auto"/>
        <w:rPr>
          <w:rFonts w:cstheme="minorHAnsi"/>
          <w:b/>
          <w:bCs/>
          <w:sz w:val="24"/>
          <w:szCs w:val="24"/>
          <w:u w:val="single"/>
        </w:rPr>
      </w:pPr>
      <w:r w:rsidRPr="00796384">
        <w:rPr>
          <w:rFonts w:cstheme="minorHAnsi"/>
          <w:b/>
          <w:bCs/>
          <w:sz w:val="24"/>
          <w:szCs w:val="24"/>
          <w:u w:val="single"/>
        </w:rPr>
        <w:t>What Is Close Reading?</w:t>
      </w:r>
    </w:p>
    <w:p w:rsidR="00855E95" w:rsidRPr="00796384" w:rsidRDefault="00855E95" w:rsidP="00855E95">
      <w:pPr>
        <w:pStyle w:val="Default"/>
        <w:rPr>
          <w:rFonts w:asciiTheme="minorHAnsi" w:hAnsiTheme="minorHAnsi" w:cstheme="minorHAnsi"/>
          <w:color w:val="auto"/>
        </w:rPr>
      </w:pPr>
      <w:r w:rsidRPr="00796384">
        <w:rPr>
          <w:rFonts w:asciiTheme="minorHAnsi" w:hAnsiTheme="minorHAnsi" w:cstheme="minorHAnsi"/>
          <w:b/>
          <w:bCs/>
          <w:color w:val="auto"/>
        </w:rPr>
        <w:t>“</w:t>
      </w:r>
      <w:r w:rsidRPr="00796384">
        <w:rPr>
          <w:rFonts w:asciiTheme="minorHAnsi" w:hAnsiTheme="minorHAnsi" w:cstheme="minorHAnsi"/>
          <w:color w:val="auto"/>
        </w:rPr>
        <w:t xml:space="preserve">It’s a careful and purposeful </w:t>
      </w:r>
      <w:r w:rsidRPr="00796384">
        <w:rPr>
          <w:rFonts w:asciiTheme="minorHAnsi" w:hAnsiTheme="minorHAnsi" w:cstheme="minorHAnsi"/>
          <w:b/>
          <w:bCs/>
          <w:color w:val="auto"/>
        </w:rPr>
        <w:t xml:space="preserve">rereading </w:t>
      </w:r>
      <w:r w:rsidRPr="00796384">
        <w:rPr>
          <w:rFonts w:asciiTheme="minorHAnsi" w:hAnsiTheme="minorHAnsi" w:cstheme="minorHAnsi"/>
          <w:color w:val="auto"/>
        </w:rPr>
        <w:t xml:space="preserve">of a text. It’s an encounter with the text where students really focus on what the author had to say, what the author’s purpose was, what the words mean, and what the structure of the text tells us. Close reading requires that students actually think and understand what they are reading.” </w:t>
      </w:r>
    </w:p>
    <w:p w:rsidR="00855E95" w:rsidRPr="00796384" w:rsidRDefault="00855E95" w:rsidP="00B932C6">
      <w:pPr>
        <w:autoSpaceDE w:val="0"/>
        <w:autoSpaceDN w:val="0"/>
        <w:adjustRightInd w:val="0"/>
        <w:spacing w:after="0" w:line="240" w:lineRule="auto"/>
        <w:rPr>
          <w:rFonts w:cstheme="minorHAnsi"/>
          <w:sz w:val="24"/>
          <w:szCs w:val="24"/>
        </w:rPr>
      </w:pPr>
    </w:p>
    <w:p w:rsidR="00B932C6" w:rsidRPr="00796384" w:rsidRDefault="00855E95" w:rsidP="00B932C6">
      <w:pPr>
        <w:autoSpaceDE w:val="0"/>
        <w:autoSpaceDN w:val="0"/>
        <w:adjustRightInd w:val="0"/>
        <w:spacing w:after="0" w:line="240" w:lineRule="auto"/>
        <w:rPr>
          <w:rFonts w:cstheme="minorHAnsi"/>
          <w:sz w:val="24"/>
          <w:szCs w:val="24"/>
        </w:rPr>
      </w:pPr>
      <w:r w:rsidRPr="00796384">
        <w:rPr>
          <w:rFonts w:cstheme="minorHAnsi"/>
          <w:sz w:val="24"/>
          <w:szCs w:val="24"/>
        </w:rPr>
        <w:t xml:space="preserve">Close reading is a </w:t>
      </w:r>
      <w:r w:rsidRPr="00796384">
        <w:rPr>
          <w:rFonts w:cstheme="minorHAnsi"/>
          <w:sz w:val="24"/>
          <w:szCs w:val="24"/>
          <w:u w:val="single"/>
        </w:rPr>
        <w:t>thoughtful</w:t>
      </w:r>
      <w:r w:rsidRPr="00796384">
        <w:rPr>
          <w:rFonts w:cstheme="minorHAnsi"/>
          <w:sz w:val="24"/>
          <w:szCs w:val="24"/>
        </w:rPr>
        <w:t xml:space="preserve"> </w:t>
      </w:r>
      <w:r w:rsidRPr="00796384">
        <w:rPr>
          <w:rFonts w:cstheme="minorHAnsi"/>
          <w:sz w:val="24"/>
          <w:szCs w:val="24"/>
          <w:u w:val="single"/>
        </w:rPr>
        <w:t>breakdown</w:t>
      </w:r>
      <w:r w:rsidR="00B932C6" w:rsidRPr="00796384">
        <w:rPr>
          <w:rFonts w:cstheme="minorHAnsi"/>
          <w:sz w:val="24"/>
          <w:szCs w:val="24"/>
        </w:rPr>
        <w:t xml:space="preserve"> of a text that focuses on </w:t>
      </w:r>
      <w:r w:rsidRPr="00796384">
        <w:rPr>
          <w:rFonts w:cstheme="minorHAnsi"/>
          <w:sz w:val="24"/>
          <w:szCs w:val="24"/>
        </w:rPr>
        <w:t>important</w:t>
      </w:r>
      <w:r w:rsidR="00B932C6" w:rsidRPr="00796384">
        <w:rPr>
          <w:rFonts w:cstheme="minorHAnsi"/>
          <w:sz w:val="24"/>
          <w:szCs w:val="24"/>
        </w:rPr>
        <w:t xml:space="preserve"> details or</w:t>
      </w:r>
      <w:r w:rsidRPr="00796384">
        <w:rPr>
          <w:rFonts w:cstheme="minorHAnsi"/>
          <w:sz w:val="24"/>
          <w:szCs w:val="24"/>
        </w:rPr>
        <w:t xml:space="preserve"> </w:t>
      </w:r>
      <w:r w:rsidR="00B932C6" w:rsidRPr="00796384">
        <w:rPr>
          <w:rFonts w:cstheme="minorHAnsi"/>
          <w:sz w:val="24"/>
          <w:szCs w:val="24"/>
        </w:rPr>
        <w:t xml:space="preserve">patterns in order to develop a </w:t>
      </w:r>
      <w:r w:rsidR="00B932C6" w:rsidRPr="00796384">
        <w:rPr>
          <w:rFonts w:cstheme="minorHAnsi"/>
          <w:sz w:val="24"/>
          <w:szCs w:val="24"/>
          <w:u w:val="single"/>
        </w:rPr>
        <w:t xml:space="preserve">deep, </w:t>
      </w:r>
      <w:r w:rsidRPr="00796384">
        <w:rPr>
          <w:rFonts w:cstheme="minorHAnsi"/>
          <w:sz w:val="24"/>
          <w:szCs w:val="24"/>
          <w:u w:val="single"/>
        </w:rPr>
        <w:t>clear understanding</w:t>
      </w:r>
      <w:r w:rsidRPr="00796384">
        <w:rPr>
          <w:rFonts w:cstheme="minorHAnsi"/>
          <w:sz w:val="24"/>
          <w:szCs w:val="24"/>
        </w:rPr>
        <w:t xml:space="preserve">. </w:t>
      </w:r>
      <w:r w:rsidR="00B932C6" w:rsidRPr="00796384">
        <w:rPr>
          <w:rFonts w:cstheme="minorHAnsi"/>
          <w:sz w:val="24"/>
          <w:szCs w:val="24"/>
        </w:rPr>
        <w:t>It is a key requirement of the Common Core State Standards and directs the reader’s</w:t>
      </w:r>
      <w:r w:rsidRPr="00796384">
        <w:rPr>
          <w:rFonts w:cstheme="minorHAnsi"/>
          <w:sz w:val="24"/>
          <w:szCs w:val="24"/>
        </w:rPr>
        <w:t xml:space="preserve"> </w:t>
      </w:r>
      <w:r w:rsidR="00B932C6" w:rsidRPr="00796384">
        <w:rPr>
          <w:rFonts w:cstheme="minorHAnsi"/>
          <w:sz w:val="24"/>
          <w:szCs w:val="24"/>
        </w:rPr>
        <w:t>attention to the text itself.</w:t>
      </w:r>
    </w:p>
    <w:p w:rsidR="00855E95" w:rsidRPr="00796384" w:rsidRDefault="00855E95" w:rsidP="00B932C6">
      <w:pPr>
        <w:autoSpaceDE w:val="0"/>
        <w:autoSpaceDN w:val="0"/>
        <w:adjustRightInd w:val="0"/>
        <w:spacing w:after="0" w:line="240" w:lineRule="auto"/>
        <w:rPr>
          <w:rFonts w:cstheme="minorHAnsi"/>
          <w:sz w:val="24"/>
          <w:szCs w:val="24"/>
        </w:rPr>
      </w:pPr>
    </w:p>
    <w:p w:rsidR="00B932C6" w:rsidRPr="00796384" w:rsidRDefault="00B932C6" w:rsidP="00B932C6">
      <w:pPr>
        <w:autoSpaceDE w:val="0"/>
        <w:autoSpaceDN w:val="0"/>
        <w:adjustRightInd w:val="0"/>
        <w:spacing w:after="0" w:line="240" w:lineRule="auto"/>
        <w:rPr>
          <w:rFonts w:cstheme="minorHAnsi"/>
          <w:sz w:val="24"/>
          <w:szCs w:val="24"/>
        </w:rPr>
      </w:pPr>
      <w:r w:rsidRPr="00796384">
        <w:rPr>
          <w:rFonts w:cstheme="minorHAnsi"/>
          <w:sz w:val="24"/>
          <w:szCs w:val="24"/>
        </w:rPr>
        <w:t>Close reading includes:</w:t>
      </w:r>
    </w:p>
    <w:p w:rsidR="00B932C6" w:rsidRPr="00796384" w:rsidRDefault="00B932C6" w:rsidP="00855E95">
      <w:pPr>
        <w:pStyle w:val="ListParagraph"/>
        <w:numPr>
          <w:ilvl w:val="0"/>
          <w:numId w:val="4"/>
        </w:numPr>
        <w:autoSpaceDE w:val="0"/>
        <w:autoSpaceDN w:val="0"/>
        <w:adjustRightInd w:val="0"/>
        <w:rPr>
          <w:rFonts w:asciiTheme="minorHAnsi" w:hAnsiTheme="minorHAnsi" w:cstheme="minorHAnsi"/>
        </w:rPr>
      </w:pPr>
      <w:r w:rsidRPr="00796384">
        <w:rPr>
          <w:rFonts w:asciiTheme="minorHAnsi" w:hAnsiTheme="minorHAnsi" w:cstheme="minorHAnsi"/>
        </w:rPr>
        <w:t>Using short passages and excerpts</w:t>
      </w:r>
    </w:p>
    <w:p w:rsidR="00B932C6" w:rsidRPr="00796384" w:rsidRDefault="00B932C6" w:rsidP="00855E95">
      <w:pPr>
        <w:pStyle w:val="ListParagraph"/>
        <w:numPr>
          <w:ilvl w:val="0"/>
          <w:numId w:val="4"/>
        </w:numPr>
        <w:autoSpaceDE w:val="0"/>
        <w:autoSpaceDN w:val="0"/>
        <w:adjustRightInd w:val="0"/>
        <w:rPr>
          <w:rFonts w:asciiTheme="minorHAnsi" w:hAnsiTheme="minorHAnsi" w:cstheme="minorHAnsi"/>
        </w:rPr>
      </w:pPr>
      <w:r w:rsidRPr="00796384">
        <w:rPr>
          <w:rFonts w:asciiTheme="minorHAnsi" w:hAnsiTheme="minorHAnsi" w:cstheme="minorHAnsi"/>
        </w:rPr>
        <w:t>Diving right into the text with limited pre-reading activities</w:t>
      </w:r>
    </w:p>
    <w:p w:rsidR="00B932C6" w:rsidRPr="00796384" w:rsidRDefault="00B932C6" w:rsidP="00855E95">
      <w:pPr>
        <w:pStyle w:val="ListParagraph"/>
        <w:numPr>
          <w:ilvl w:val="0"/>
          <w:numId w:val="4"/>
        </w:numPr>
        <w:autoSpaceDE w:val="0"/>
        <w:autoSpaceDN w:val="0"/>
        <w:adjustRightInd w:val="0"/>
        <w:rPr>
          <w:rFonts w:asciiTheme="minorHAnsi" w:hAnsiTheme="minorHAnsi" w:cstheme="minorHAnsi"/>
        </w:rPr>
      </w:pPr>
      <w:r w:rsidRPr="00796384">
        <w:rPr>
          <w:rFonts w:asciiTheme="minorHAnsi" w:hAnsiTheme="minorHAnsi" w:cstheme="minorHAnsi"/>
        </w:rPr>
        <w:t>Focusing on the text itself</w:t>
      </w:r>
    </w:p>
    <w:p w:rsidR="00B932C6" w:rsidRPr="00796384" w:rsidRDefault="00B932C6" w:rsidP="00855E95">
      <w:pPr>
        <w:pStyle w:val="ListParagraph"/>
        <w:numPr>
          <w:ilvl w:val="0"/>
          <w:numId w:val="4"/>
        </w:numPr>
        <w:autoSpaceDE w:val="0"/>
        <w:autoSpaceDN w:val="0"/>
        <w:adjustRightInd w:val="0"/>
        <w:rPr>
          <w:rFonts w:asciiTheme="minorHAnsi" w:hAnsiTheme="minorHAnsi" w:cstheme="minorHAnsi"/>
        </w:rPr>
      </w:pPr>
      <w:r w:rsidRPr="00796384">
        <w:rPr>
          <w:rFonts w:asciiTheme="minorHAnsi" w:hAnsiTheme="minorHAnsi" w:cstheme="minorHAnsi"/>
        </w:rPr>
        <w:t>Rereading deliberately</w:t>
      </w:r>
    </w:p>
    <w:p w:rsidR="00B932C6" w:rsidRPr="00796384" w:rsidRDefault="00B932C6" w:rsidP="00855E95">
      <w:pPr>
        <w:pStyle w:val="ListParagraph"/>
        <w:numPr>
          <w:ilvl w:val="0"/>
          <w:numId w:val="4"/>
        </w:numPr>
        <w:autoSpaceDE w:val="0"/>
        <w:autoSpaceDN w:val="0"/>
        <w:adjustRightInd w:val="0"/>
        <w:rPr>
          <w:rFonts w:asciiTheme="minorHAnsi" w:hAnsiTheme="minorHAnsi" w:cstheme="minorHAnsi"/>
        </w:rPr>
      </w:pPr>
      <w:r w:rsidRPr="00796384">
        <w:rPr>
          <w:rFonts w:asciiTheme="minorHAnsi" w:hAnsiTheme="minorHAnsi" w:cstheme="minorHAnsi"/>
        </w:rPr>
        <w:t>Reading with a pencil</w:t>
      </w:r>
    </w:p>
    <w:p w:rsidR="00B932C6" w:rsidRPr="00796384" w:rsidRDefault="00B932C6" w:rsidP="00855E95">
      <w:pPr>
        <w:pStyle w:val="ListParagraph"/>
        <w:numPr>
          <w:ilvl w:val="0"/>
          <w:numId w:val="4"/>
        </w:numPr>
        <w:autoSpaceDE w:val="0"/>
        <w:autoSpaceDN w:val="0"/>
        <w:adjustRightInd w:val="0"/>
        <w:rPr>
          <w:rFonts w:asciiTheme="minorHAnsi" w:hAnsiTheme="minorHAnsi" w:cstheme="minorHAnsi"/>
        </w:rPr>
      </w:pPr>
      <w:r w:rsidRPr="00796384">
        <w:rPr>
          <w:rFonts w:asciiTheme="minorHAnsi" w:hAnsiTheme="minorHAnsi" w:cstheme="minorHAnsi"/>
        </w:rPr>
        <w:t>Noticing things that are confusing</w:t>
      </w:r>
    </w:p>
    <w:p w:rsidR="00B932C6" w:rsidRPr="00796384" w:rsidRDefault="00B932C6" w:rsidP="00855E95">
      <w:pPr>
        <w:pStyle w:val="ListParagraph"/>
        <w:numPr>
          <w:ilvl w:val="0"/>
          <w:numId w:val="4"/>
        </w:numPr>
        <w:autoSpaceDE w:val="0"/>
        <w:autoSpaceDN w:val="0"/>
        <w:adjustRightInd w:val="0"/>
        <w:rPr>
          <w:rFonts w:asciiTheme="minorHAnsi" w:hAnsiTheme="minorHAnsi" w:cstheme="minorHAnsi"/>
        </w:rPr>
      </w:pPr>
      <w:r w:rsidRPr="00796384">
        <w:rPr>
          <w:rFonts w:asciiTheme="minorHAnsi" w:hAnsiTheme="minorHAnsi" w:cstheme="minorHAnsi"/>
        </w:rPr>
        <w:t>Discussing the text with others</w:t>
      </w:r>
    </w:p>
    <w:p w:rsidR="00B932C6" w:rsidRPr="00796384" w:rsidRDefault="00B932C6" w:rsidP="00855E95">
      <w:pPr>
        <w:pStyle w:val="ListParagraph"/>
        <w:numPr>
          <w:ilvl w:val="0"/>
          <w:numId w:val="4"/>
        </w:numPr>
        <w:autoSpaceDE w:val="0"/>
        <w:autoSpaceDN w:val="0"/>
        <w:adjustRightInd w:val="0"/>
        <w:rPr>
          <w:rFonts w:asciiTheme="minorHAnsi" w:hAnsiTheme="minorHAnsi" w:cstheme="minorHAnsi"/>
        </w:rPr>
      </w:pPr>
      <w:r w:rsidRPr="00796384">
        <w:rPr>
          <w:rFonts w:asciiTheme="minorHAnsi" w:hAnsiTheme="minorHAnsi" w:cstheme="minorHAnsi"/>
        </w:rPr>
        <w:t>Think-Pair Share or Turn and Talk frequently</w:t>
      </w:r>
    </w:p>
    <w:p w:rsidR="00B932C6" w:rsidRPr="00796384" w:rsidRDefault="00B932C6" w:rsidP="00855E95">
      <w:pPr>
        <w:pStyle w:val="ListParagraph"/>
        <w:numPr>
          <w:ilvl w:val="0"/>
          <w:numId w:val="4"/>
        </w:numPr>
        <w:autoSpaceDE w:val="0"/>
        <w:autoSpaceDN w:val="0"/>
        <w:adjustRightInd w:val="0"/>
        <w:rPr>
          <w:rFonts w:asciiTheme="minorHAnsi" w:hAnsiTheme="minorHAnsi" w:cstheme="minorHAnsi"/>
        </w:rPr>
      </w:pPr>
      <w:r w:rsidRPr="00796384">
        <w:rPr>
          <w:rFonts w:asciiTheme="minorHAnsi" w:hAnsiTheme="minorHAnsi" w:cstheme="minorHAnsi"/>
        </w:rPr>
        <w:t>Small groups and whole class</w:t>
      </w:r>
    </w:p>
    <w:p w:rsidR="00F40097" w:rsidRPr="00796384" w:rsidRDefault="00B932C6" w:rsidP="00855E95">
      <w:pPr>
        <w:pStyle w:val="ListParagraph"/>
        <w:numPr>
          <w:ilvl w:val="0"/>
          <w:numId w:val="4"/>
        </w:numPr>
        <w:rPr>
          <w:rFonts w:asciiTheme="minorHAnsi" w:hAnsiTheme="minorHAnsi" w:cstheme="minorHAnsi"/>
        </w:rPr>
      </w:pPr>
      <w:r w:rsidRPr="00796384">
        <w:rPr>
          <w:rFonts w:asciiTheme="minorHAnsi" w:hAnsiTheme="minorHAnsi" w:cstheme="minorHAnsi"/>
        </w:rPr>
        <w:t>Responding to text-dependent questions</w:t>
      </w:r>
    </w:p>
    <w:p w:rsidR="00B77AD7" w:rsidRPr="00796384" w:rsidRDefault="00B77AD7" w:rsidP="00B932C6">
      <w:pPr>
        <w:rPr>
          <w:rFonts w:cstheme="minorHAnsi"/>
          <w:sz w:val="24"/>
          <w:szCs w:val="24"/>
        </w:rPr>
      </w:pPr>
    </w:p>
    <w:p w:rsidR="00B932C6" w:rsidRPr="00796384" w:rsidRDefault="00B77AD7" w:rsidP="00B932C6">
      <w:pPr>
        <w:autoSpaceDE w:val="0"/>
        <w:autoSpaceDN w:val="0"/>
        <w:adjustRightInd w:val="0"/>
        <w:spacing w:after="0" w:line="240" w:lineRule="auto"/>
        <w:rPr>
          <w:rFonts w:cstheme="minorHAnsi"/>
          <w:b/>
          <w:bCs/>
          <w:sz w:val="24"/>
          <w:szCs w:val="24"/>
          <w:u w:val="single"/>
        </w:rPr>
      </w:pPr>
      <w:r w:rsidRPr="00796384">
        <w:rPr>
          <w:rFonts w:cstheme="minorHAnsi"/>
          <w:b/>
          <w:bCs/>
          <w:sz w:val="24"/>
          <w:szCs w:val="24"/>
          <w:u w:val="single"/>
        </w:rPr>
        <w:t>S</w:t>
      </w:r>
      <w:r w:rsidR="00B932C6" w:rsidRPr="00796384">
        <w:rPr>
          <w:rFonts w:cstheme="minorHAnsi"/>
          <w:b/>
          <w:bCs/>
          <w:sz w:val="24"/>
          <w:szCs w:val="24"/>
          <w:u w:val="single"/>
        </w:rPr>
        <w:t>electing a Text</w:t>
      </w:r>
    </w:p>
    <w:p w:rsidR="00B932C6" w:rsidRPr="00796384" w:rsidRDefault="00B932C6" w:rsidP="00B932C6">
      <w:pPr>
        <w:autoSpaceDE w:val="0"/>
        <w:autoSpaceDN w:val="0"/>
        <w:adjustRightInd w:val="0"/>
        <w:spacing w:after="0" w:line="240" w:lineRule="auto"/>
        <w:rPr>
          <w:rFonts w:cstheme="minorHAnsi"/>
          <w:sz w:val="24"/>
          <w:szCs w:val="24"/>
        </w:rPr>
      </w:pPr>
      <w:r w:rsidRPr="00796384">
        <w:rPr>
          <w:rFonts w:cstheme="minorHAnsi"/>
          <w:sz w:val="24"/>
          <w:szCs w:val="24"/>
        </w:rPr>
        <w:t>Not every text is appropriate for students to read closely. For example, while students enjoy</w:t>
      </w:r>
      <w:r w:rsidR="00855E95" w:rsidRPr="00796384">
        <w:rPr>
          <w:rFonts w:cstheme="minorHAnsi"/>
          <w:sz w:val="24"/>
          <w:szCs w:val="24"/>
        </w:rPr>
        <w:t xml:space="preserve"> </w:t>
      </w:r>
      <w:r w:rsidRPr="00796384">
        <w:rPr>
          <w:rFonts w:cstheme="minorHAnsi"/>
          <w:sz w:val="24"/>
          <w:szCs w:val="24"/>
        </w:rPr>
        <w:t xml:space="preserve">reading </w:t>
      </w:r>
      <w:r w:rsidRPr="00796384">
        <w:rPr>
          <w:rFonts w:cstheme="minorHAnsi"/>
          <w:i/>
          <w:iCs/>
          <w:sz w:val="24"/>
          <w:szCs w:val="24"/>
        </w:rPr>
        <w:t xml:space="preserve">Diary of a Wimpy Kid </w:t>
      </w:r>
      <w:r w:rsidRPr="00796384">
        <w:rPr>
          <w:rFonts w:cstheme="minorHAnsi"/>
          <w:sz w:val="24"/>
          <w:szCs w:val="24"/>
        </w:rPr>
        <w:t>books, these novels offer simple story lines and vocabulary that</w:t>
      </w:r>
      <w:r w:rsidR="00855E95" w:rsidRPr="00796384">
        <w:rPr>
          <w:rFonts w:cstheme="minorHAnsi"/>
          <w:sz w:val="24"/>
          <w:szCs w:val="24"/>
        </w:rPr>
        <w:t xml:space="preserve"> </w:t>
      </w:r>
      <w:r w:rsidRPr="00796384">
        <w:rPr>
          <w:rFonts w:cstheme="minorHAnsi"/>
          <w:sz w:val="24"/>
          <w:szCs w:val="24"/>
        </w:rPr>
        <w:t>are easily understandable. When you are done reading them, they don’t leave you pondering</w:t>
      </w:r>
      <w:r w:rsidR="00855E95" w:rsidRPr="00796384">
        <w:rPr>
          <w:rFonts w:cstheme="minorHAnsi"/>
          <w:sz w:val="24"/>
          <w:szCs w:val="24"/>
        </w:rPr>
        <w:t xml:space="preserve"> </w:t>
      </w:r>
      <w:r w:rsidRPr="00796384">
        <w:rPr>
          <w:rFonts w:cstheme="minorHAnsi"/>
          <w:sz w:val="24"/>
          <w:szCs w:val="24"/>
        </w:rPr>
        <w:t>deep ideas. Close reading should leave you considering thought-provoking messages that go</w:t>
      </w:r>
      <w:r w:rsidR="00855E95" w:rsidRPr="00796384">
        <w:rPr>
          <w:rFonts w:cstheme="minorHAnsi"/>
          <w:sz w:val="24"/>
          <w:szCs w:val="24"/>
        </w:rPr>
        <w:t xml:space="preserve"> </w:t>
      </w:r>
      <w:r w:rsidRPr="00796384">
        <w:rPr>
          <w:rFonts w:cstheme="minorHAnsi"/>
          <w:sz w:val="24"/>
          <w:szCs w:val="24"/>
        </w:rPr>
        <w:t>beyond the text.</w:t>
      </w:r>
    </w:p>
    <w:p w:rsidR="00855E95" w:rsidRPr="00796384" w:rsidRDefault="00855E95" w:rsidP="00B932C6">
      <w:pPr>
        <w:autoSpaceDE w:val="0"/>
        <w:autoSpaceDN w:val="0"/>
        <w:adjustRightInd w:val="0"/>
        <w:spacing w:after="0" w:line="240" w:lineRule="auto"/>
        <w:rPr>
          <w:rFonts w:cstheme="minorHAnsi"/>
          <w:sz w:val="24"/>
          <w:szCs w:val="24"/>
        </w:rPr>
      </w:pPr>
    </w:p>
    <w:p w:rsidR="00B932C6" w:rsidRPr="00796384" w:rsidRDefault="00B932C6" w:rsidP="00855E95">
      <w:pPr>
        <w:autoSpaceDE w:val="0"/>
        <w:autoSpaceDN w:val="0"/>
        <w:adjustRightInd w:val="0"/>
        <w:spacing w:after="0" w:line="240" w:lineRule="auto"/>
        <w:rPr>
          <w:rFonts w:cstheme="minorHAnsi"/>
          <w:sz w:val="24"/>
          <w:szCs w:val="24"/>
        </w:rPr>
      </w:pPr>
      <w:r w:rsidRPr="00796384">
        <w:rPr>
          <w:rFonts w:cstheme="minorHAnsi"/>
          <w:sz w:val="24"/>
          <w:szCs w:val="24"/>
        </w:rPr>
        <w:t>Close read-worthy texts include enough complex ideas worthy of exploring and discussing to</w:t>
      </w:r>
      <w:r w:rsidR="00855E95" w:rsidRPr="00796384">
        <w:rPr>
          <w:rFonts w:cstheme="minorHAnsi"/>
          <w:sz w:val="24"/>
          <w:szCs w:val="24"/>
        </w:rPr>
        <w:t xml:space="preserve"> </w:t>
      </w:r>
      <w:r w:rsidRPr="00796384">
        <w:rPr>
          <w:rFonts w:cstheme="minorHAnsi"/>
          <w:sz w:val="24"/>
          <w:szCs w:val="24"/>
        </w:rPr>
        <w:t xml:space="preserve">sustain one or more days of instruction. </w:t>
      </w:r>
      <w:r w:rsidR="00855E95" w:rsidRPr="00796384">
        <w:rPr>
          <w:rFonts w:cstheme="minorHAnsi"/>
          <w:sz w:val="24"/>
          <w:szCs w:val="24"/>
        </w:rPr>
        <w:t>Yo</w:t>
      </w:r>
      <w:r w:rsidRPr="00796384">
        <w:rPr>
          <w:rFonts w:cstheme="minorHAnsi"/>
          <w:sz w:val="24"/>
          <w:szCs w:val="24"/>
        </w:rPr>
        <w:t>u want students to read a text that offers rich enough vocabulary,</w:t>
      </w:r>
      <w:r w:rsidR="00855E95" w:rsidRPr="00796384">
        <w:rPr>
          <w:rFonts w:cstheme="minorHAnsi"/>
          <w:sz w:val="24"/>
          <w:szCs w:val="24"/>
        </w:rPr>
        <w:t xml:space="preserve"> </w:t>
      </w:r>
      <w:r w:rsidRPr="00796384">
        <w:rPr>
          <w:rFonts w:cstheme="minorHAnsi"/>
          <w:sz w:val="24"/>
          <w:szCs w:val="24"/>
        </w:rPr>
        <w:t>ideas, and informatio</w:t>
      </w:r>
      <w:r w:rsidR="00855E95" w:rsidRPr="00796384">
        <w:rPr>
          <w:rFonts w:cstheme="minorHAnsi"/>
          <w:sz w:val="24"/>
          <w:szCs w:val="24"/>
        </w:rPr>
        <w:t xml:space="preserve">n to read, examine, and discuss. </w:t>
      </w:r>
    </w:p>
    <w:p w:rsidR="007553F7" w:rsidRDefault="007553F7" w:rsidP="00855E95">
      <w:pPr>
        <w:pStyle w:val="Default"/>
        <w:rPr>
          <w:rFonts w:asciiTheme="minorHAnsi" w:eastAsia="Tahoma" w:hAnsiTheme="minorHAnsi" w:cstheme="minorHAnsi"/>
          <w:color w:val="auto"/>
          <w:kern w:val="24"/>
        </w:rPr>
      </w:pPr>
    </w:p>
    <w:p w:rsidR="00D2656D" w:rsidRDefault="00D2656D" w:rsidP="00855E95">
      <w:pPr>
        <w:pStyle w:val="Default"/>
        <w:rPr>
          <w:rFonts w:asciiTheme="minorHAnsi" w:eastAsia="Tahoma" w:hAnsiTheme="minorHAnsi" w:cstheme="minorHAnsi"/>
          <w:color w:val="auto"/>
          <w:kern w:val="24"/>
        </w:rPr>
      </w:pPr>
    </w:p>
    <w:p w:rsidR="00D2656D" w:rsidRDefault="00D2656D" w:rsidP="00855E95">
      <w:pPr>
        <w:pStyle w:val="Default"/>
        <w:rPr>
          <w:rFonts w:asciiTheme="minorHAnsi" w:eastAsia="Tahoma" w:hAnsiTheme="minorHAnsi" w:cstheme="minorHAnsi"/>
          <w:color w:val="auto"/>
          <w:kern w:val="24"/>
        </w:rPr>
      </w:pPr>
    </w:p>
    <w:p w:rsidR="00D2656D" w:rsidRPr="00796384" w:rsidRDefault="00D2656D" w:rsidP="00855E95">
      <w:pPr>
        <w:pStyle w:val="Default"/>
        <w:rPr>
          <w:rFonts w:asciiTheme="minorHAnsi" w:eastAsia="Tahoma" w:hAnsiTheme="minorHAnsi" w:cstheme="minorHAnsi"/>
          <w:color w:val="auto"/>
          <w:kern w:val="24"/>
        </w:rPr>
      </w:pPr>
    </w:p>
    <w:p w:rsidR="007553F7" w:rsidRPr="00796384" w:rsidRDefault="007553F7" w:rsidP="00B932C6">
      <w:pPr>
        <w:rPr>
          <w:rFonts w:cstheme="minorHAnsi"/>
          <w:b/>
          <w:sz w:val="24"/>
          <w:szCs w:val="24"/>
          <w:u w:val="single"/>
        </w:rPr>
      </w:pPr>
      <w:r w:rsidRPr="00796384">
        <w:rPr>
          <w:rFonts w:cstheme="minorHAnsi"/>
          <w:b/>
          <w:sz w:val="24"/>
          <w:szCs w:val="24"/>
          <w:u w:val="single"/>
        </w:rPr>
        <w:lastRenderedPageBreak/>
        <w:t>Questioning the Author</w:t>
      </w:r>
    </w:p>
    <w:p w:rsidR="00855E95" w:rsidRPr="00796384" w:rsidRDefault="00855E95" w:rsidP="00855E95">
      <w:pPr>
        <w:autoSpaceDE w:val="0"/>
        <w:autoSpaceDN w:val="0"/>
        <w:adjustRightInd w:val="0"/>
        <w:spacing w:after="0" w:line="240" w:lineRule="auto"/>
        <w:rPr>
          <w:rFonts w:cstheme="minorHAnsi"/>
          <w:sz w:val="24"/>
          <w:szCs w:val="24"/>
        </w:rPr>
      </w:pPr>
      <w:r w:rsidRPr="00796384">
        <w:rPr>
          <w:rFonts w:cstheme="minorHAnsi"/>
          <w:sz w:val="24"/>
          <w:szCs w:val="24"/>
        </w:rPr>
        <w:t>Students have to think beyond the words and</w:t>
      </w:r>
      <w:r w:rsidR="007553F7" w:rsidRPr="00796384">
        <w:rPr>
          <w:rFonts w:cstheme="minorHAnsi"/>
          <w:sz w:val="24"/>
          <w:szCs w:val="24"/>
        </w:rPr>
        <w:t xml:space="preserve"> </w:t>
      </w:r>
      <w:r w:rsidRPr="00796384">
        <w:rPr>
          <w:rFonts w:cstheme="minorHAnsi"/>
          <w:sz w:val="24"/>
          <w:szCs w:val="24"/>
        </w:rPr>
        <w:t>consider the author’s intent.</w:t>
      </w:r>
    </w:p>
    <w:p w:rsidR="007553F7" w:rsidRPr="00796384" w:rsidRDefault="007553F7" w:rsidP="00855E95">
      <w:pPr>
        <w:autoSpaceDE w:val="0"/>
        <w:autoSpaceDN w:val="0"/>
        <w:adjustRightInd w:val="0"/>
        <w:spacing w:after="0" w:line="240" w:lineRule="auto"/>
        <w:rPr>
          <w:rFonts w:cstheme="minorHAnsi"/>
          <w:sz w:val="24"/>
          <w:szCs w:val="24"/>
        </w:rPr>
      </w:pPr>
    </w:p>
    <w:p w:rsidR="00855E95" w:rsidRPr="00796384" w:rsidRDefault="00855E95" w:rsidP="007553F7">
      <w:pPr>
        <w:pStyle w:val="ListParagraph"/>
        <w:numPr>
          <w:ilvl w:val="0"/>
          <w:numId w:val="5"/>
        </w:numPr>
        <w:autoSpaceDE w:val="0"/>
        <w:autoSpaceDN w:val="0"/>
        <w:adjustRightInd w:val="0"/>
        <w:rPr>
          <w:rFonts w:asciiTheme="minorHAnsi" w:hAnsiTheme="minorHAnsi" w:cstheme="minorHAnsi"/>
        </w:rPr>
      </w:pPr>
      <w:r w:rsidRPr="00796384">
        <w:rPr>
          <w:rFonts w:asciiTheme="minorHAnsi" w:hAnsiTheme="minorHAnsi" w:cstheme="minorHAnsi"/>
        </w:rPr>
        <w:t>This is not trying to encourage students to challenge</w:t>
      </w:r>
      <w:r w:rsidR="007553F7" w:rsidRPr="00796384">
        <w:rPr>
          <w:rFonts w:asciiTheme="minorHAnsi" w:hAnsiTheme="minorHAnsi" w:cstheme="minorHAnsi"/>
        </w:rPr>
        <w:t xml:space="preserve"> </w:t>
      </w:r>
      <w:r w:rsidRPr="00796384">
        <w:rPr>
          <w:rFonts w:asciiTheme="minorHAnsi" w:hAnsiTheme="minorHAnsi" w:cstheme="minorHAnsi"/>
        </w:rPr>
        <w:t>the writer, but rather encourage them to return to</w:t>
      </w:r>
      <w:r w:rsidR="007553F7" w:rsidRPr="00796384">
        <w:rPr>
          <w:rFonts w:asciiTheme="minorHAnsi" w:hAnsiTheme="minorHAnsi" w:cstheme="minorHAnsi"/>
        </w:rPr>
        <w:t xml:space="preserve"> </w:t>
      </w:r>
      <w:r w:rsidRPr="00796384">
        <w:rPr>
          <w:rFonts w:asciiTheme="minorHAnsi" w:hAnsiTheme="minorHAnsi" w:cstheme="minorHAnsi"/>
        </w:rPr>
        <w:t>the text to find evidence.</w:t>
      </w:r>
    </w:p>
    <w:p w:rsidR="00855E95" w:rsidRPr="00796384" w:rsidRDefault="001140FE" w:rsidP="007553F7">
      <w:pPr>
        <w:pStyle w:val="ListParagraph"/>
        <w:numPr>
          <w:ilvl w:val="0"/>
          <w:numId w:val="5"/>
        </w:numPr>
        <w:autoSpaceDE w:val="0"/>
        <w:autoSpaceDN w:val="0"/>
        <w:adjustRightInd w:val="0"/>
        <w:rPr>
          <w:rFonts w:asciiTheme="minorHAnsi" w:hAnsiTheme="minorHAnsi" w:cstheme="minorHAnsi"/>
        </w:rPr>
      </w:pPr>
      <w:r>
        <w:rPr>
          <w:rFonts w:asciiTheme="minorHAnsi" w:hAnsiTheme="minorHAnsi" w:cstheme="minorHAnsi"/>
        </w:rPr>
        <w:t>Students can analyze author’s</w:t>
      </w:r>
      <w:r w:rsidR="00855E95" w:rsidRPr="00796384">
        <w:rPr>
          <w:rFonts w:asciiTheme="minorHAnsi" w:hAnsiTheme="minorHAnsi" w:cstheme="minorHAnsi"/>
        </w:rPr>
        <w:t xml:space="preserve"> intent, craft, clarity,</w:t>
      </w:r>
      <w:r w:rsidR="007553F7" w:rsidRPr="00796384">
        <w:rPr>
          <w:rFonts w:asciiTheme="minorHAnsi" w:hAnsiTheme="minorHAnsi" w:cstheme="minorHAnsi"/>
        </w:rPr>
        <w:t xml:space="preserve"> </w:t>
      </w:r>
      <w:r w:rsidR="00855E95" w:rsidRPr="00796384">
        <w:rPr>
          <w:rFonts w:asciiTheme="minorHAnsi" w:hAnsiTheme="minorHAnsi" w:cstheme="minorHAnsi"/>
        </w:rPr>
        <w:t xml:space="preserve">or organization. </w:t>
      </w:r>
    </w:p>
    <w:p w:rsidR="00855E95" w:rsidRPr="00796384" w:rsidRDefault="007553F7" w:rsidP="007553F7">
      <w:pPr>
        <w:pStyle w:val="ListParagraph"/>
        <w:numPr>
          <w:ilvl w:val="0"/>
          <w:numId w:val="5"/>
        </w:numPr>
        <w:autoSpaceDE w:val="0"/>
        <w:autoSpaceDN w:val="0"/>
        <w:adjustRightInd w:val="0"/>
        <w:rPr>
          <w:rFonts w:asciiTheme="minorHAnsi" w:eastAsia="Wingdings-Regular" w:hAnsiTheme="minorHAnsi" w:cstheme="minorHAnsi"/>
        </w:rPr>
      </w:pPr>
      <w:r w:rsidRPr="00796384">
        <w:rPr>
          <w:rFonts w:asciiTheme="minorHAnsi" w:eastAsia="Wingdings-Regular" w:hAnsiTheme="minorHAnsi" w:cstheme="minorHAnsi"/>
        </w:rPr>
        <w:t>What is the author trying to tell you?</w:t>
      </w:r>
      <w:r w:rsidR="00855E95" w:rsidRPr="00796384">
        <w:rPr>
          <w:rFonts w:asciiTheme="minorHAnsi" w:eastAsia="Wingdings-Regular" w:hAnsiTheme="minorHAnsi" w:cstheme="minorHAnsi"/>
        </w:rPr>
        <w:t xml:space="preserve"> </w:t>
      </w:r>
    </w:p>
    <w:p w:rsidR="00855E95" w:rsidRPr="00796384" w:rsidRDefault="00855E95" w:rsidP="007553F7">
      <w:pPr>
        <w:pStyle w:val="ListParagraph"/>
        <w:numPr>
          <w:ilvl w:val="0"/>
          <w:numId w:val="5"/>
        </w:numPr>
        <w:autoSpaceDE w:val="0"/>
        <w:autoSpaceDN w:val="0"/>
        <w:adjustRightInd w:val="0"/>
        <w:rPr>
          <w:rFonts w:asciiTheme="minorHAnsi" w:eastAsia="Wingdings-Regular" w:hAnsiTheme="minorHAnsi" w:cstheme="minorHAnsi"/>
        </w:rPr>
      </w:pPr>
      <w:r w:rsidRPr="00796384">
        <w:rPr>
          <w:rFonts w:asciiTheme="minorHAnsi" w:eastAsia="Wingdings-Regular" w:hAnsiTheme="minorHAnsi" w:cstheme="minorHAnsi"/>
        </w:rPr>
        <w:t>Why is the author telling you that?</w:t>
      </w:r>
      <w:bookmarkStart w:id="0" w:name="_GoBack"/>
      <w:bookmarkEnd w:id="0"/>
    </w:p>
    <w:p w:rsidR="00855E95" w:rsidRPr="00796384" w:rsidRDefault="00855E95" w:rsidP="007553F7">
      <w:pPr>
        <w:pStyle w:val="ListParagraph"/>
        <w:numPr>
          <w:ilvl w:val="0"/>
          <w:numId w:val="5"/>
        </w:numPr>
        <w:autoSpaceDE w:val="0"/>
        <w:autoSpaceDN w:val="0"/>
        <w:adjustRightInd w:val="0"/>
        <w:rPr>
          <w:rFonts w:asciiTheme="minorHAnsi" w:eastAsia="Wingdings-Regular" w:hAnsiTheme="minorHAnsi" w:cstheme="minorHAnsi"/>
        </w:rPr>
      </w:pPr>
      <w:r w:rsidRPr="00796384">
        <w:rPr>
          <w:rFonts w:asciiTheme="minorHAnsi" w:eastAsia="Wingdings-Regular" w:hAnsiTheme="minorHAnsi" w:cstheme="minorHAnsi"/>
        </w:rPr>
        <w:t>Does the author say it clearly?</w:t>
      </w:r>
    </w:p>
    <w:p w:rsidR="00855E95" w:rsidRPr="00796384" w:rsidRDefault="00855E95" w:rsidP="007553F7">
      <w:pPr>
        <w:pStyle w:val="ListParagraph"/>
        <w:numPr>
          <w:ilvl w:val="0"/>
          <w:numId w:val="5"/>
        </w:numPr>
        <w:autoSpaceDE w:val="0"/>
        <w:autoSpaceDN w:val="0"/>
        <w:adjustRightInd w:val="0"/>
        <w:rPr>
          <w:rFonts w:asciiTheme="minorHAnsi" w:eastAsia="Wingdings-Regular" w:hAnsiTheme="minorHAnsi" w:cstheme="minorHAnsi"/>
        </w:rPr>
      </w:pPr>
      <w:r w:rsidRPr="00796384">
        <w:rPr>
          <w:rFonts w:asciiTheme="minorHAnsi" w:eastAsia="Wingdings-Regular" w:hAnsiTheme="minorHAnsi" w:cstheme="minorHAnsi"/>
        </w:rPr>
        <w:t>How could the author have said things more clearly?</w:t>
      </w:r>
    </w:p>
    <w:p w:rsidR="00855E95" w:rsidRPr="00796384" w:rsidRDefault="00855E95" w:rsidP="007553F7">
      <w:pPr>
        <w:pStyle w:val="ListParagraph"/>
        <w:numPr>
          <w:ilvl w:val="0"/>
          <w:numId w:val="5"/>
        </w:numPr>
        <w:rPr>
          <w:rFonts w:asciiTheme="minorHAnsi" w:hAnsiTheme="minorHAnsi" w:cstheme="minorHAnsi"/>
        </w:rPr>
      </w:pPr>
      <w:r w:rsidRPr="00796384">
        <w:rPr>
          <w:rFonts w:asciiTheme="minorHAnsi" w:eastAsia="Wingdings-Regular" w:hAnsiTheme="minorHAnsi" w:cstheme="minorHAnsi"/>
        </w:rPr>
        <w:t>What would you say instead?</w:t>
      </w:r>
    </w:p>
    <w:p w:rsidR="00B77AD7" w:rsidRPr="00796384" w:rsidRDefault="00B77AD7" w:rsidP="00B932C6">
      <w:pPr>
        <w:rPr>
          <w:rFonts w:cstheme="minorHAnsi"/>
          <w:b/>
          <w:sz w:val="24"/>
          <w:szCs w:val="24"/>
          <w:u w:val="single"/>
        </w:rPr>
      </w:pPr>
    </w:p>
    <w:p w:rsidR="007553F7" w:rsidRPr="00796384" w:rsidRDefault="007553F7" w:rsidP="00B932C6">
      <w:pPr>
        <w:rPr>
          <w:rFonts w:cstheme="minorHAnsi"/>
          <w:b/>
          <w:sz w:val="24"/>
          <w:szCs w:val="24"/>
          <w:u w:val="single"/>
        </w:rPr>
      </w:pPr>
      <w:r w:rsidRPr="00796384">
        <w:rPr>
          <w:rFonts w:cstheme="minorHAnsi"/>
          <w:b/>
          <w:sz w:val="24"/>
          <w:szCs w:val="24"/>
          <w:u w:val="single"/>
        </w:rPr>
        <w:t>Asking Text-Dependent Questions</w:t>
      </w:r>
    </w:p>
    <w:p w:rsidR="007553F7" w:rsidRPr="00796384" w:rsidRDefault="007553F7" w:rsidP="007553F7">
      <w:pPr>
        <w:autoSpaceDE w:val="0"/>
        <w:autoSpaceDN w:val="0"/>
        <w:adjustRightInd w:val="0"/>
        <w:spacing w:after="0" w:line="240" w:lineRule="auto"/>
        <w:rPr>
          <w:rFonts w:cstheme="minorHAnsi"/>
          <w:sz w:val="24"/>
          <w:szCs w:val="24"/>
        </w:rPr>
      </w:pPr>
      <w:r w:rsidRPr="00796384">
        <w:rPr>
          <w:rFonts w:cstheme="minorHAnsi"/>
          <w:sz w:val="24"/>
          <w:szCs w:val="24"/>
        </w:rPr>
        <w:t>Text-dependent questions help to prompt students to go back to the text.</w:t>
      </w:r>
    </w:p>
    <w:p w:rsidR="007553F7" w:rsidRPr="00796384" w:rsidRDefault="007553F7" w:rsidP="007553F7">
      <w:pPr>
        <w:pStyle w:val="ListParagraph"/>
        <w:numPr>
          <w:ilvl w:val="0"/>
          <w:numId w:val="6"/>
        </w:numPr>
        <w:autoSpaceDE w:val="0"/>
        <w:autoSpaceDN w:val="0"/>
        <w:adjustRightInd w:val="0"/>
        <w:rPr>
          <w:rFonts w:asciiTheme="minorHAnsi" w:hAnsiTheme="minorHAnsi" w:cstheme="minorHAnsi"/>
        </w:rPr>
      </w:pPr>
      <w:r w:rsidRPr="00796384">
        <w:rPr>
          <w:rFonts w:asciiTheme="minorHAnsi" w:hAnsiTheme="minorHAnsi" w:cstheme="minorHAnsi"/>
        </w:rPr>
        <w:t xml:space="preserve">Text-dependent questions can only be </w:t>
      </w:r>
      <w:r w:rsidR="00B77AD7" w:rsidRPr="00796384">
        <w:rPr>
          <w:rFonts w:asciiTheme="minorHAnsi" w:hAnsiTheme="minorHAnsi" w:cstheme="minorHAnsi"/>
        </w:rPr>
        <w:t>answered with</w:t>
      </w:r>
      <w:r w:rsidRPr="00796384">
        <w:rPr>
          <w:rFonts w:asciiTheme="minorHAnsi" w:hAnsiTheme="minorHAnsi" w:cstheme="minorHAnsi"/>
        </w:rPr>
        <w:t xml:space="preserve"> evidence from the text. 80% portion of reading CCSS in most grades.</w:t>
      </w:r>
    </w:p>
    <w:p w:rsidR="007553F7" w:rsidRPr="00796384" w:rsidRDefault="007553F7" w:rsidP="007553F7">
      <w:pPr>
        <w:pStyle w:val="ListParagraph"/>
        <w:numPr>
          <w:ilvl w:val="0"/>
          <w:numId w:val="6"/>
        </w:numPr>
        <w:autoSpaceDE w:val="0"/>
        <w:autoSpaceDN w:val="0"/>
        <w:adjustRightInd w:val="0"/>
        <w:rPr>
          <w:rFonts w:asciiTheme="minorHAnsi" w:hAnsiTheme="minorHAnsi" w:cstheme="minorHAnsi"/>
        </w:rPr>
      </w:pPr>
      <w:r w:rsidRPr="00796384">
        <w:rPr>
          <w:rFonts w:asciiTheme="minorHAnsi" w:hAnsiTheme="minorHAnsi" w:cstheme="minorHAnsi"/>
        </w:rPr>
        <w:t>They don’t have to only be limited to the literal meaning, but also the deeper meaning that students have to make inferences about. (Mood, tone, author’s purpose, choice of words, etc.)</w:t>
      </w:r>
    </w:p>
    <w:p w:rsidR="007553F7" w:rsidRPr="00796384" w:rsidRDefault="007553F7" w:rsidP="007553F7">
      <w:pPr>
        <w:pStyle w:val="ListParagraph"/>
        <w:numPr>
          <w:ilvl w:val="0"/>
          <w:numId w:val="6"/>
        </w:numPr>
        <w:autoSpaceDE w:val="0"/>
        <w:autoSpaceDN w:val="0"/>
        <w:adjustRightInd w:val="0"/>
        <w:rPr>
          <w:rFonts w:asciiTheme="minorHAnsi" w:hAnsiTheme="minorHAnsi" w:cstheme="minorHAnsi"/>
        </w:rPr>
      </w:pPr>
      <w:r w:rsidRPr="00796384">
        <w:rPr>
          <w:rFonts w:asciiTheme="minorHAnsi" w:hAnsiTheme="minorHAnsi" w:cstheme="minorHAnsi"/>
        </w:rPr>
        <w:t>Don’t ask questions that take them away from the text.</w:t>
      </w:r>
    </w:p>
    <w:p w:rsidR="007553F7" w:rsidRPr="00796384" w:rsidRDefault="007553F7" w:rsidP="007553F7">
      <w:pPr>
        <w:pStyle w:val="ListParagraph"/>
        <w:numPr>
          <w:ilvl w:val="0"/>
          <w:numId w:val="6"/>
        </w:numPr>
        <w:autoSpaceDE w:val="0"/>
        <w:autoSpaceDN w:val="0"/>
        <w:adjustRightInd w:val="0"/>
        <w:rPr>
          <w:rFonts w:asciiTheme="minorHAnsi" w:hAnsiTheme="minorHAnsi" w:cstheme="minorHAnsi"/>
        </w:rPr>
      </w:pPr>
      <w:r w:rsidRPr="00796384">
        <w:rPr>
          <w:rFonts w:asciiTheme="minorHAnsi" w:hAnsiTheme="minorHAnsi" w:cstheme="minorHAnsi"/>
        </w:rPr>
        <w:t>By redirecting them to the text this will help struggling readers’ stamina and skills.</w:t>
      </w:r>
    </w:p>
    <w:p w:rsidR="007553F7" w:rsidRPr="00796384" w:rsidRDefault="007553F7" w:rsidP="007553F7">
      <w:pPr>
        <w:pStyle w:val="ListParagraph"/>
        <w:autoSpaceDE w:val="0"/>
        <w:autoSpaceDN w:val="0"/>
        <w:adjustRightInd w:val="0"/>
        <w:rPr>
          <w:rFonts w:asciiTheme="minorHAnsi" w:hAnsiTheme="minorHAnsi" w:cstheme="minorHAnsi"/>
          <w:color w:val="000000"/>
        </w:rPr>
      </w:pPr>
    </w:p>
    <w:p w:rsidR="00855E95" w:rsidRPr="00796384" w:rsidRDefault="00855E95" w:rsidP="00B932C6">
      <w:pPr>
        <w:rPr>
          <w:rFonts w:eastAsiaTheme="minorEastAsia" w:cstheme="minorHAnsi"/>
          <w:color w:val="000000"/>
          <w:kern w:val="24"/>
          <w:sz w:val="24"/>
          <w:szCs w:val="24"/>
        </w:rPr>
      </w:pPr>
      <w:r w:rsidRPr="00796384">
        <w:rPr>
          <w:rFonts w:cstheme="minorHAnsi"/>
          <w:b/>
          <w:color w:val="000000"/>
          <w:sz w:val="24"/>
          <w:szCs w:val="24"/>
        </w:rPr>
        <w:t>Classical Studies Academy</w:t>
      </w:r>
      <w:r w:rsidRPr="00796384">
        <w:rPr>
          <w:rFonts w:cstheme="minorHAnsi"/>
          <w:color w:val="000000"/>
          <w:sz w:val="24"/>
          <w:szCs w:val="24"/>
        </w:rPr>
        <w:t xml:space="preserve"> </w:t>
      </w:r>
      <w:r w:rsidR="007553F7" w:rsidRPr="00796384">
        <w:rPr>
          <w:rFonts w:cstheme="minorHAnsi"/>
          <w:color w:val="000000"/>
          <w:sz w:val="24"/>
          <w:szCs w:val="24"/>
        </w:rPr>
        <w:t xml:space="preserve">strives to have </w:t>
      </w:r>
      <w:r w:rsidRPr="00796384">
        <w:rPr>
          <w:rFonts w:cstheme="minorHAnsi"/>
          <w:color w:val="000000"/>
          <w:sz w:val="24"/>
          <w:szCs w:val="24"/>
        </w:rPr>
        <w:t xml:space="preserve">our students </w:t>
      </w:r>
      <w:r w:rsidRPr="00796384">
        <w:rPr>
          <w:rFonts w:eastAsiaTheme="minorEastAsia" w:cstheme="minorHAnsi"/>
          <w:color w:val="000000"/>
          <w:kern w:val="24"/>
          <w:sz w:val="24"/>
          <w:szCs w:val="24"/>
          <w:lang w:eastAsia="ja-JP"/>
        </w:rPr>
        <w:t>“</w:t>
      </w:r>
      <w:r w:rsidR="007553F7" w:rsidRPr="00796384">
        <w:rPr>
          <w:rFonts w:eastAsiaTheme="minorEastAsia" w:cstheme="minorHAnsi"/>
          <w:color w:val="000000"/>
          <w:kern w:val="24"/>
          <w:sz w:val="24"/>
          <w:szCs w:val="24"/>
        </w:rPr>
        <w:t>r</w:t>
      </w:r>
      <w:r w:rsidRPr="00796384">
        <w:rPr>
          <w:rFonts w:eastAsiaTheme="minorEastAsia" w:cstheme="minorHAnsi"/>
          <w:color w:val="000000"/>
          <w:kern w:val="24"/>
          <w:sz w:val="24"/>
          <w:szCs w:val="24"/>
        </w:rPr>
        <w:t>ead like a detective, write like a reporter.</w:t>
      </w:r>
      <w:r w:rsidR="007553F7" w:rsidRPr="00796384">
        <w:rPr>
          <w:rFonts w:eastAsiaTheme="minorEastAsia" w:cstheme="minorHAnsi"/>
          <w:color w:val="000000"/>
          <w:kern w:val="24"/>
          <w:sz w:val="24"/>
          <w:szCs w:val="24"/>
        </w:rPr>
        <w:t xml:space="preserve">” </w:t>
      </w:r>
    </w:p>
    <w:p w:rsidR="00796384" w:rsidRDefault="00796384" w:rsidP="00796384">
      <w:pPr>
        <w:spacing w:after="0" w:line="360" w:lineRule="auto"/>
        <w:rPr>
          <w:rFonts w:eastAsia="Times New Roman" w:cstheme="minorHAnsi"/>
          <w:sz w:val="24"/>
          <w:szCs w:val="24"/>
        </w:rPr>
      </w:pPr>
    </w:p>
    <w:p w:rsidR="00796384" w:rsidRDefault="00796384" w:rsidP="00796384">
      <w:pPr>
        <w:spacing w:after="0" w:line="360" w:lineRule="auto"/>
        <w:rPr>
          <w:rFonts w:eastAsia="Times New Roman" w:cstheme="minorHAnsi"/>
          <w:sz w:val="24"/>
          <w:szCs w:val="24"/>
        </w:rPr>
      </w:pPr>
    </w:p>
    <w:p w:rsidR="00796384" w:rsidRDefault="00796384" w:rsidP="00796384">
      <w:pPr>
        <w:spacing w:after="0" w:line="360" w:lineRule="auto"/>
        <w:rPr>
          <w:rFonts w:eastAsia="Times New Roman" w:cstheme="minorHAnsi"/>
          <w:sz w:val="24"/>
          <w:szCs w:val="24"/>
        </w:rPr>
      </w:pPr>
    </w:p>
    <w:p w:rsidR="00796384" w:rsidRDefault="00796384" w:rsidP="00796384">
      <w:pPr>
        <w:spacing w:after="0" w:line="360" w:lineRule="auto"/>
        <w:rPr>
          <w:rFonts w:eastAsia="Times New Roman" w:cstheme="minorHAnsi"/>
          <w:sz w:val="24"/>
          <w:szCs w:val="24"/>
        </w:rPr>
      </w:pPr>
    </w:p>
    <w:p w:rsidR="00796384" w:rsidRDefault="00796384" w:rsidP="00796384">
      <w:pPr>
        <w:spacing w:after="0" w:line="360" w:lineRule="auto"/>
        <w:rPr>
          <w:rFonts w:eastAsia="Times New Roman" w:cstheme="minorHAnsi"/>
          <w:sz w:val="24"/>
          <w:szCs w:val="24"/>
        </w:rPr>
      </w:pPr>
    </w:p>
    <w:p w:rsidR="00796384" w:rsidRDefault="00796384" w:rsidP="00796384">
      <w:pPr>
        <w:spacing w:after="0" w:line="360" w:lineRule="auto"/>
        <w:rPr>
          <w:rFonts w:eastAsia="Times New Roman" w:cstheme="minorHAnsi"/>
          <w:sz w:val="24"/>
          <w:szCs w:val="24"/>
        </w:rPr>
      </w:pPr>
    </w:p>
    <w:p w:rsidR="00796384" w:rsidRDefault="00796384" w:rsidP="00796384">
      <w:pPr>
        <w:spacing w:after="0" w:line="360" w:lineRule="auto"/>
        <w:rPr>
          <w:rFonts w:eastAsia="Times New Roman" w:cstheme="minorHAnsi"/>
          <w:sz w:val="24"/>
          <w:szCs w:val="24"/>
        </w:rPr>
      </w:pPr>
    </w:p>
    <w:p w:rsidR="00796384" w:rsidRDefault="00796384" w:rsidP="00796384">
      <w:pPr>
        <w:spacing w:after="0" w:line="360" w:lineRule="auto"/>
        <w:rPr>
          <w:rFonts w:eastAsia="Times New Roman" w:cstheme="minorHAnsi"/>
          <w:sz w:val="24"/>
          <w:szCs w:val="24"/>
        </w:rPr>
      </w:pPr>
    </w:p>
    <w:p w:rsidR="00796384" w:rsidRDefault="00796384" w:rsidP="00796384">
      <w:pPr>
        <w:spacing w:after="0" w:line="360" w:lineRule="auto"/>
        <w:rPr>
          <w:rFonts w:eastAsia="Times New Roman" w:cstheme="minorHAnsi"/>
          <w:sz w:val="24"/>
          <w:szCs w:val="24"/>
        </w:rPr>
      </w:pPr>
    </w:p>
    <w:p w:rsidR="00796384" w:rsidRDefault="00796384" w:rsidP="00796384">
      <w:pPr>
        <w:spacing w:after="0" w:line="360" w:lineRule="auto"/>
        <w:rPr>
          <w:rFonts w:eastAsia="Times New Roman" w:cstheme="minorHAnsi"/>
          <w:sz w:val="24"/>
          <w:szCs w:val="24"/>
        </w:rPr>
      </w:pPr>
    </w:p>
    <w:p w:rsidR="00796384" w:rsidRDefault="00796384" w:rsidP="00796384">
      <w:pPr>
        <w:spacing w:after="0" w:line="360" w:lineRule="auto"/>
        <w:rPr>
          <w:rFonts w:eastAsia="Times New Roman" w:cstheme="minorHAnsi"/>
          <w:sz w:val="24"/>
          <w:szCs w:val="24"/>
        </w:rPr>
      </w:pPr>
    </w:p>
    <w:p w:rsidR="00796384" w:rsidRDefault="00796384" w:rsidP="00796384">
      <w:pPr>
        <w:spacing w:after="0" w:line="360" w:lineRule="auto"/>
        <w:rPr>
          <w:rFonts w:eastAsia="Times New Roman" w:cstheme="minorHAnsi"/>
          <w:sz w:val="24"/>
          <w:szCs w:val="24"/>
        </w:rPr>
      </w:pPr>
    </w:p>
    <w:p w:rsidR="00796384" w:rsidRDefault="00796384" w:rsidP="00796384">
      <w:pPr>
        <w:spacing w:after="0" w:line="360" w:lineRule="auto"/>
        <w:rPr>
          <w:rFonts w:eastAsia="Times New Roman" w:cstheme="minorHAnsi"/>
          <w:sz w:val="24"/>
          <w:szCs w:val="24"/>
        </w:rPr>
      </w:pPr>
    </w:p>
    <w:p w:rsidR="00796384" w:rsidRDefault="00796384" w:rsidP="00796384">
      <w:pPr>
        <w:spacing w:after="0" w:line="360" w:lineRule="auto"/>
        <w:jc w:val="center"/>
        <w:rPr>
          <w:rFonts w:eastAsia="Times New Roman" w:cstheme="minorHAnsi"/>
          <w:sz w:val="24"/>
          <w:szCs w:val="24"/>
        </w:rPr>
      </w:pPr>
      <w:r>
        <w:rPr>
          <w:noProof/>
        </w:rPr>
        <w:lastRenderedPageBreak/>
        <w:drawing>
          <wp:inline distT="0" distB="0" distL="0" distR="0" wp14:anchorId="5A79BEEA" wp14:editId="0B9DEAA2">
            <wp:extent cx="161925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304925"/>
                    </a:xfrm>
                    <a:prstGeom prst="rect">
                      <a:avLst/>
                    </a:prstGeom>
                    <a:noFill/>
                    <a:ln>
                      <a:noFill/>
                    </a:ln>
                  </pic:spPr>
                </pic:pic>
              </a:graphicData>
            </a:graphic>
          </wp:inline>
        </w:drawing>
      </w:r>
    </w:p>
    <w:p w:rsidR="00796384" w:rsidRDefault="00796384" w:rsidP="00796384">
      <w:pPr>
        <w:spacing w:after="0" w:line="360" w:lineRule="auto"/>
        <w:rPr>
          <w:rFonts w:eastAsia="Times New Roman" w:cstheme="minorHAnsi"/>
          <w:sz w:val="24"/>
          <w:szCs w:val="24"/>
        </w:rPr>
      </w:pPr>
      <w:r>
        <w:rPr>
          <w:rFonts w:eastAsia="Times New Roman" w:cstheme="minorHAnsi"/>
          <w:sz w:val="24"/>
          <w:szCs w:val="24"/>
        </w:rPr>
        <w:t xml:space="preserve">Close Reading Passage </w:t>
      </w:r>
    </w:p>
    <w:p w:rsidR="00796384" w:rsidRDefault="00796384" w:rsidP="00796384">
      <w:pPr>
        <w:spacing w:after="0" w:line="360" w:lineRule="auto"/>
        <w:rPr>
          <w:rFonts w:eastAsia="Times New Roman" w:cstheme="minorHAnsi"/>
          <w:sz w:val="24"/>
          <w:szCs w:val="24"/>
        </w:rPr>
      </w:pPr>
      <w:r w:rsidRPr="00796384">
        <w:rPr>
          <w:rFonts w:eastAsia="Times New Roman" w:cstheme="minorHAnsi"/>
          <w:sz w:val="24"/>
          <w:szCs w:val="24"/>
        </w:rPr>
        <w:t>Credo</w:t>
      </w:r>
      <w:r>
        <w:rPr>
          <w:rFonts w:eastAsia="Times New Roman" w:cstheme="minorHAnsi"/>
          <w:sz w:val="24"/>
          <w:szCs w:val="24"/>
        </w:rPr>
        <w:t>:</w:t>
      </w:r>
      <w:r w:rsidRPr="00796384">
        <w:rPr>
          <w:rFonts w:eastAsia="Times New Roman" w:cstheme="minorHAnsi"/>
          <w:sz w:val="24"/>
          <w:szCs w:val="24"/>
        </w:rPr>
        <w:t xml:space="preserve"> </w:t>
      </w:r>
      <w:r>
        <w:rPr>
          <w:rFonts w:eastAsia="Times New Roman" w:cstheme="minorHAnsi"/>
          <w:sz w:val="24"/>
          <w:szCs w:val="24"/>
        </w:rPr>
        <w:t xml:space="preserve"> Author Unknown </w:t>
      </w:r>
    </w:p>
    <w:p w:rsidR="00796384" w:rsidRPr="00796384" w:rsidRDefault="00796384" w:rsidP="00796384">
      <w:pPr>
        <w:spacing w:after="0" w:line="360" w:lineRule="auto"/>
        <w:rPr>
          <w:rFonts w:eastAsia="Times New Roman" w:cstheme="minorHAnsi"/>
          <w:sz w:val="24"/>
          <w:szCs w:val="24"/>
        </w:rPr>
      </w:pPr>
    </w:p>
    <w:p w:rsidR="00796384" w:rsidRPr="00796384" w:rsidRDefault="00796384" w:rsidP="00796384">
      <w:pPr>
        <w:spacing w:after="0" w:line="360" w:lineRule="auto"/>
        <w:rPr>
          <w:rFonts w:eastAsia="Times New Roman" w:cstheme="minorHAnsi"/>
          <w:sz w:val="24"/>
          <w:szCs w:val="24"/>
        </w:rPr>
      </w:pPr>
      <w:r w:rsidRPr="00796384">
        <w:rPr>
          <w:rFonts w:eastAsia="Times New Roman" w:cstheme="minorHAnsi"/>
          <w:sz w:val="24"/>
          <w:szCs w:val="24"/>
        </w:rPr>
        <w:t>1-</w:t>
      </w:r>
      <w:r w:rsidRPr="00796384">
        <w:rPr>
          <w:rFonts w:eastAsia="Times New Roman" w:cstheme="minorHAnsi"/>
          <w:sz w:val="24"/>
          <w:szCs w:val="24"/>
        </w:rPr>
        <w:tab/>
        <w:t>I would rather burn to ashes, Than to live my days too long,</w:t>
      </w:r>
      <w:r w:rsidRPr="00796384">
        <w:rPr>
          <w:rFonts w:eastAsia="Times New Roman" w:cstheme="minorHAnsi"/>
          <w:sz w:val="24"/>
          <w:szCs w:val="24"/>
        </w:rPr>
        <w:br/>
        <w:t>2-</w:t>
      </w:r>
      <w:r w:rsidRPr="00796384">
        <w:rPr>
          <w:rFonts w:eastAsia="Times New Roman" w:cstheme="minorHAnsi"/>
          <w:sz w:val="24"/>
          <w:szCs w:val="24"/>
        </w:rPr>
        <w:tab/>
        <w:t>And I'd like to be remembered, For the glory of my song,</w:t>
      </w:r>
      <w:r w:rsidRPr="00796384">
        <w:rPr>
          <w:rFonts w:eastAsia="Times New Roman" w:cstheme="minorHAnsi"/>
          <w:sz w:val="24"/>
          <w:szCs w:val="24"/>
        </w:rPr>
        <w:br/>
        <w:t>3-</w:t>
      </w:r>
      <w:r w:rsidRPr="00796384">
        <w:rPr>
          <w:rFonts w:eastAsia="Times New Roman" w:cstheme="minorHAnsi"/>
          <w:sz w:val="24"/>
          <w:szCs w:val="24"/>
        </w:rPr>
        <w:tab/>
        <w:t>I would rather be a meteor, Just to streak across the sky,</w:t>
      </w:r>
      <w:r w:rsidRPr="00796384">
        <w:rPr>
          <w:rFonts w:eastAsia="Times New Roman" w:cstheme="minorHAnsi"/>
          <w:sz w:val="24"/>
          <w:szCs w:val="24"/>
        </w:rPr>
        <w:br/>
        <w:t>4-</w:t>
      </w:r>
      <w:r w:rsidRPr="00796384">
        <w:rPr>
          <w:rFonts w:eastAsia="Times New Roman" w:cstheme="minorHAnsi"/>
          <w:sz w:val="24"/>
          <w:szCs w:val="24"/>
        </w:rPr>
        <w:tab/>
        <w:t xml:space="preserve">So I'll fill my days with doing, I must live before I die! </w:t>
      </w:r>
    </w:p>
    <w:p w:rsidR="00796384" w:rsidRPr="00796384" w:rsidRDefault="00796384" w:rsidP="00796384">
      <w:pPr>
        <w:spacing w:after="0" w:line="360" w:lineRule="auto"/>
        <w:rPr>
          <w:rFonts w:eastAsia="Times New Roman" w:cstheme="minorHAnsi"/>
          <w:sz w:val="24"/>
          <w:szCs w:val="24"/>
        </w:rPr>
      </w:pPr>
      <w:r w:rsidRPr="00796384">
        <w:rPr>
          <w:rFonts w:eastAsia="Times New Roman" w:cstheme="minorHAnsi"/>
          <w:sz w:val="24"/>
          <w:szCs w:val="24"/>
        </w:rPr>
        <w:t>5-</w:t>
      </w:r>
      <w:r w:rsidRPr="00796384">
        <w:rPr>
          <w:rFonts w:eastAsia="Times New Roman" w:cstheme="minorHAnsi"/>
          <w:sz w:val="24"/>
          <w:szCs w:val="24"/>
        </w:rPr>
        <w:tab/>
        <w:t>There's a world out there to conquer, There's a mountain still to climb,</w:t>
      </w:r>
      <w:r w:rsidRPr="00796384">
        <w:rPr>
          <w:rFonts w:eastAsia="Times New Roman" w:cstheme="minorHAnsi"/>
          <w:sz w:val="24"/>
          <w:szCs w:val="24"/>
        </w:rPr>
        <w:br/>
        <w:t>6-</w:t>
      </w:r>
      <w:r w:rsidRPr="00796384">
        <w:rPr>
          <w:rFonts w:eastAsia="Times New Roman" w:cstheme="minorHAnsi"/>
          <w:sz w:val="24"/>
          <w:szCs w:val="24"/>
        </w:rPr>
        <w:tab/>
        <w:t>There's another chapter left to write, So I've got to use my time,</w:t>
      </w:r>
      <w:r w:rsidRPr="00796384">
        <w:rPr>
          <w:rFonts w:eastAsia="Times New Roman" w:cstheme="minorHAnsi"/>
          <w:sz w:val="24"/>
          <w:szCs w:val="24"/>
        </w:rPr>
        <w:br/>
        <w:t>7-</w:t>
      </w:r>
      <w:r w:rsidRPr="00796384">
        <w:rPr>
          <w:rFonts w:eastAsia="Times New Roman" w:cstheme="minorHAnsi"/>
          <w:sz w:val="24"/>
          <w:szCs w:val="24"/>
        </w:rPr>
        <w:tab/>
        <w:t>For a man is meant for living, Not to sit and slowly rust,</w:t>
      </w:r>
      <w:r w:rsidRPr="00796384">
        <w:rPr>
          <w:rFonts w:eastAsia="Times New Roman" w:cstheme="minorHAnsi"/>
          <w:sz w:val="24"/>
          <w:szCs w:val="24"/>
        </w:rPr>
        <w:br/>
        <w:t>8-</w:t>
      </w:r>
      <w:r w:rsidRPr="00796384">
        <w:rPr>
          <w:rFonts w:eastAsia="Times New Roman" w:cstheme="minorHAnsi"/>
          <w:sz w:val="24"/>
          <w:szCs w:val="24"/>
        </w:rPr>
        <w:tab/>
        <w:t xml:space="preserve">And it's better to be ashes, Than to vanish into dust! </w:t>
      </w:r>
    </w:p>
    <w:p w:rsidR="00796384" w:rsidRPr="00796384" w:rsidRDefault="00796384" w:rsidP="00796384">
      <w:pPr>
        <w:spacing w:after="0" w:line="360" w:lineRule="auto"/>
        <w:rPr>
          <w:rFonts w:eastAsia="Times New Roman" w:cstheme="minorHAnsi"/>
          <w:sz w:val="24"/>
          <w:szCs w:val="24"/>
        </w:rPr>
      </w:pPr>
      <w:r w:rsidRPr="00796384">
        <w:rPr>
          <w:rFonts w:eastAsia="Times New Roman" w:cstheme="minorHAnsi"/>
          <w:sz w:val="24"/>
          <w:szCs w:val="24"/>
        </w:rPr>
        <w:t>9-</w:t>
      </w:r>
      <w:r w:rsidRPr="00796384">
        <w:rPr>
          <w:rFonts w:eastAsia="Times New Roman" w:cstheme="minorHAnsi"/>
          <w:sz w:val="24"/>
          <w:szCs w:val="24"/>
        </w:rPr>
        <w:tab/>
        <w:t>I won't be a sleepy planet, Just to lengthen out my days,</w:t>
      </w:r>
      <w:r w:rsidRPr="00796384">
        <w:rPr>
          <w:rFonts w:eastAsia="Times New Roman" w:cstheme="minorHAnsi"/>
          <w:sz w:val="24"/>
          <w:szCs w:val="24"/>
        </w:rPr>
        <w:br/>
        <w:t>10-</w:t>
      </w:r>
      <w:r w:rsidRPr="00796384">
        <w:rPr>
          <w:rFonts w:eastAsia="Times New Roman" w:cstheme="minorHAnsi"/>
          <w:sz w:val="24"/>
          <w:szCs w:val="24"/>
        </w:rPr>
        <w:tab/>
        <w:t>For my soul must be on fire, In a brilliant, golden blaze,</w:t>
      </w:r>
      <w:r w:rsidRPr="00796384">
        <w:rPr>
          <w:rFonts w:eastAsia="Times New Roman" w:cstheme="minorHAnsi"/>
          <w:sz w:val="24"/>
          <w:szCs w:val="24"/>
        </w:rPr>
        <w:br/>
        <w:t>11-</w:t>
      </w:r>
      <w:r w:rsidRPr="00796384">
        <w:rPr>
          <w:rFonts w:eastAsia="Times New Roman" w:cstheme="minorHAnsi"/>
          <w:sz w:val="24"/>
          <w:szCs w:val="24"/>
        </w:rPr>
        <w:tab/>
        <w:t>I would rather be a comet, Burning with a fiery glow,</w:t>
      </w:r>
      <w:r w:rsidRPr="00796384">
        <w:rPr>
          <w:rFonts w:eastAsia="Times New Roman" w:cstheme="minorHAnsi"/>
          <w:sz w:val="24"/>
          <w:szCs w:val="24"/>
        </w:rPr>
        <w:br/>
        <w:t>12-</w:t>
      </w:r>
      <w:r w:rsidRPr="00796384">
        <w:rPr>
          <w:rFonts w:eastAsia="Times New Roman" w:cstheme="minorHAnsi"/>
          <w:sz w:val="24"/>
          <w:szCs w:val="24"/>
        </w:rPr>
        <w:tab/>
        <w:t xml:space="preserve">Than to smolder through the ages, It's a better way to go! </w:t>
      </w:r>
    </w:p>
    <w:p w:rsidR="00796384" w:rsidRPr="00796384" w:rsidRDefault="00796384" w:rsidP="00796384">
      <w:pPr>
        <w:spacing w:after="0" w:line="360" w:lineRule="auto"/>
        <w:rPr>
          <w:rFonts w:eastAsia="Times New Roman" w:cstheme="minorHAnsi"/>
          <w:sz w:val="24"/>
          <w:szCs w:val="24"/>
        </w:rPr>
      </w:pPr>
      <w:r w:rsidRPr="00796384">
        <w:rPr>
          <w:rFonts w:eastAsia="Times New Roman" w:cstheme="minorHAnsi"/>
          <w:sz w:val="24"/>
          <w:szCs w:val="24"/>
        </w:rPr>
        <w:t>13-</w:t>
      </w:r>
      <w:r w:rsidRPr="00796384">
        <w:rPr>
          <w:rFonts w:eastAsia="Times New Roman" w:cstheme="minorHAnsi"/>
          <w:sz w:val="24"/>
          <w:szCs w:val="24"/>
        </w:rPr>
        <w:tab/>
        <w:t>There's a world out there to conquer, There's another hill to climb,</w:t>
      </w:r>
      <w:r w:rsidRPr="00796384">
        <w:rPr>
          <w:rFonts w:eastAsia="Times New Roman" w:cstheme="minorHAnsi"/>
          <w:sz w:val="24"/>
          <w:szCs w:val="24"/>
        </w:rPr>
        <w:br/>
        <w:t>14-</w:t>
      </w:r>
      <w:r w:rsidRPr="00796384">
        <w:rPr>
          <w:rFonts w:eastAsia="Times New Roman" w:cstheme="minorHAnsi"/>
          <w:sz w:val="24"/>
          <w:szCs w:val="24"/>
        </w:rPr>
        <w:tab/>
        <w:t>There's a barren desert yet to cross, So I've got to use my time,</w:t>
      </w:r>
      <w:r w:rsidRPr="00796384">
        <w:rPr>
          <w:rFonts w:eastAsia="Times New Roman" w:cstheme="minorHAnsi"/>
          <w:sz w:val="24"/>
          <w:szCs w:val="24"/>
        </w:rPr>
        <w:br/>
        <w:t>15-</w:t>
      </w:r>
      <w:r w:rsidRPr="00796384">
        <w:rPr>
          <w:rFonts w:eastAsia="Times New Roman" w:cstheme="minorHAnsi"/>
          <w:sz w:val="24"/>
          <w:szCs w:val="24"/>
        </w:rPr>
        <w:tab/>
        <w:t>For a man is meant for living, Not to crumble into rust,</w:t>
      </w:r>
      <w:r w:rsidRPr="00796384">
        <w:rPr>
          <w:rFonts w:eastAsia="Times New Roman" w:cstheme="minorHAnsi"/>
          <w:sz w:val="24"/>
          <w:szCs w:val="24"/>
        </w:rPr>
        <w:br/>
        <w:t>16-</w:t>
      </w:r>
      <w:r w:rsidRPr="00796384">
        <w:rPr>
          <w:rFonts w:eastAsia="Times New Roman" w:cstheme="minorHAnsi"/>
          <w:sz w:val="24"/>
          <w:szCs w:val="24"/>
        </w:rPr>
        <w:tab/>
        <w:t xml:space="preserve">And it's better to be ashes, Than to vanish into dust! </w:t>
      </w:r>
    </w:p>
    <w:p w:rsidR="00796384" w:rsidRPr="00796384" w:rsidRDefault="00796384" w:rsidP="00796384">
      <w:pPr>
        <w:spacing w:after="0" w:line="360" w:lineRule="auto"/>
        <w:rPr>
          <w:rFonts w:eastAsia="Times New Roman" w:cstheme="minorHAnsi"/>
          <w:sz w:val="24"/>
          <w:szCs w:val="24"/>
        </w:rPr>
      </w:pPr>
      <w:r w:rsidRPr="00796384">
        <w:rPr>
          <w:rFonts w:eastAsia="Times New Roman" w:cstheme="minorHAnsi"/>
          <w:sz w:val="24"/>
          <w:szCs w:val="24"/>
        </w:rPr>
        <w:t>17-</w:t>
      </w:r>
      <w:r w:rsidRPr="00796384">
        <w:rPr>
          <w:rFonts w:eastAsia="Times New Roman" w:cstheme="minorHAnsi"/>
          <w:sz w:val="24"/>
          <w:szCs w:val="24"/>
        </w:rPr>
        <w:tab/>
        <w:t>I would rather that my spark should burn, With a bright and dancing flame,</w:t>
      </w:r>
      <w:r w:rsidRPr="00796384">
        <w:rPr>
          <w:rFonts w:eastAsia="Times New Roman" w:cstheme="minorHAnsi"/>
          <w:sz w:val="24"/>
          <w:szCs w:val="24"/>
        </w:rPr>
        <w:br/>
        <w:t>18-</w:t>
      </w:r>
      <w:r w:rsidRPr="00796384">
        <w:rPr>
          <w:rFonts w:eastAsia="Times New Roman" w:cstheme="minorHAnsi"/>
          <w:sz w:val="24"/>
          <w:szCs w:val="24"/>
        </w:rPr>
        <w:tab/>
        <w:t>Than to live in quiet solitude, Where no one knows my name,</w:t>
      </w:r>
      <w:r w:rsidRPr="00796384">
        <w:rPr>
          <w:rFonts w:eastAsia="Times New Roman" w:cstheme="minorHAnsi"/>
          <w:sz w:val="24"/>
          <w:szCs w:val="24"/>
        </w:rPr>
        <w:br/>
        <w:t>19-</w:t>
      </w:r>
      <w:r w:rsidRPr="00796384">
        <w:rPr>
          <w:rFonts w:eastAsia="Times New Roman" w:cstheme="minorHAnsi"/>
          <w:sz w:val="24"/>
          <w:szCs w:val="24"/>
        </w:rPr>
        <w:tab/>
        <w:t>And it's better to have tried and failed, Than never risk at all,</w:t>
      </w:r>
      <w:r w:rsidRPr="00796384">
        <w:rPr>
          <w:rFonts w:eastAsia="Times New Roman" w:cstheme="minorHAnsi"/>
          <w:sz w:val="24"/>
          <w:szCs w:val="24"/>
        </w:rPr>
        <w:br/>
        <w:t>20-</w:t>
      </w:r>
      <w:r w:rsidRPr="00796384">
        <w:rPr>
          <w:rFonts w:eastAsia="Times New Roman" w:cstheme="minorHAnsi"/>
          <w:sz w:val="24"/>
          <w:szCs w:val="24"/>
        </w:rPr>
        <w:tab/>
        <w:t xml:space="preserve">For you never know what makes you go, Till your back's against the wall! </w:t>
      </w:r>
    </w:p>
    <w:p w:rsidR="00796384" w:rsidRPr="00796384" w:rsidRDefault="00796384" w:rsidP="00796384">
      <w:pPr>
        <w:spacing w:after="0" w:line="360" w:lineRule="auto"/>
        <w:rPr>
          <w:rFonts w:eastAsia="Times New Roman" w:cstheme="minorHAnsi"/>
          <w:sz w:val="24"/>
          <w:szCs w:val="24"/>
        </w:rPr>
      </w:pPr>
      <w:r w:rsidRPr="00796384">
        <w:rPr>
          <w:rFonts w:eastAsia="Times New Roman" w:cstheme="minorHAnsi"/>
          <w:sz w:val="24"/>
          <w:szCs w:val="24"/>
        </w:rPr>
        <w:t>21-</w:t>
      </w:r>
      <w:r w:rsidRPr="00796384">
        <w:rPr>
          <w:rFonts w:eastAsia="Times New Roman" w:cstheme="minorHAnsi"/>
          <w:sz w:val="24"/>
          <w:szCs w:val="24"/>
        </w:rPr>
        <w:tab/>
        <w:t>There's a world out there to conquer, There's a mile or two to go,</w:t>
      </w:r>
      <w:r w:rsidRPr="00796384">
        <w:rPr>
          <w:rFonts w:eastAsia="Times New Roman" w:cstheme="minorHAnsi"/>
          <w:sz w:val="24"/>
          <w:szCs w:val="24"/>
        </w:rPr>
        <w:br/>
        <w:t>22-</w:t>
      </w:r>
      <w:r w:rsidRPr="00796384">
        <w:rPr>
          <w:rFonts w:eastAsia="Times New Roman" w:cstheme="minorHAnsi"/>
          <w:sz w:val="24"/>
          <w:szCs w:val="24"/>
        </w:rPr>
        <w:tab/>
        <w:t>There's another song for singing, There's another friend to know,</w:t>
      </w:r>
      <w:r w:rsidRPr="00796384">
        <w:rPr>
          <w:rFonts w:eastAsia="Times New Roman" w:cstheme="minorHAnsi"/>
          <w:sz w:val="24"/>
          <w:szCs w:val="24"/>
        </w:rPr>
        <w:br/>
        <w:t>23-</w:t>
      </w:r>
      <w:r w:rsidRPr="00796384">
        <w:rPr>
          <w:rFonts w:eastAsia="Times New Roman" w:cstheme="minorHAnsi"/>
          <w:sz w:val="24"/>
          <w:szCs w:val="24"/>
        </w:rPr>
        <w:tab/>
        <w:t>For a man is meant for living, Not to crumble into rust,</w:t>
      </w:r>
      <w:r w:rsidRPr="00796384">
        <w:rPr>
          <w:rFonts w:eastAsia="Times New Roman" w:cstheme="minorHAnsi"/>
          <w:sz w:val="24"/>
          <w:szCs w:val="24"/>
        </w:rPr>
        <w:br/>
        <w:t>24-</w:t>
      </w:r>
      <w:r w:rsidRPr="00796384">
        <w:rPr>
          <w:rFonts w:eastAsia="Times New Roman" w:cstheme="minorHAnsi"/>
          <w:sz w:val="24"/>
          <w:szCs w:val="24"/>
        </w:rPr>
        <w:tab/>
        <w:t xml:space="preserve">And it's better to be ashes, Than to vanish into dust! </w:t>
      </w:r>
    </w:p>
    <w:p w:rsidR="00796384" w:rsidRPr="00796384" w:rsidRDefault="00796384" w:rsidP="00796384">
      <w:pPr>
        <w:spacing w:after="0" w:line="360" w:lineRule="auto"/>
        <w:rPr>
          <w:rFonts w:eastAsia="Times New Roman" w:cstheme="minorHAnsi"/>
          <w:sz w:val="24"/>
          <w:szCs w:val="24"/>
        </w:rPr>
      </w:pPr>
    </w:p>
    <w:p w:rsidR="00796384" w:rsidRPr="00796384" w:rsidRDefault="00796384" w:rsidP="00796384">
      <w:pPr>
        <w:spacing w:after="0" w:line="360" w:lineRule="auto"/>
        <w:rPr>
          <w:rFonts w:eastAsia="Times New Roman" w:cstheme="minorHAnsi"/>
          <w:sz w:val="24"/>
          <w:szCs w:val="24"/>
        </w:rPr>
      </w:pPr>
    </w:p>
    <w:p w:rsidR="00796384" w:rsidRPr="00796384" w:rsidRDefault="00796384" w:rsidP="00796384">
      <w:pPr>
        <w:spacing w:after="0" w:line="360" w:lineRule="auto"/>
        <w:jc w:val="center"/>
        <w:rPr>
          <w:rFonts w:eastAsia="Times New Roman" w:cstheme="minorHAnsi"/>
          <w:b/>
          <w:sz w:val="24"/>
          <w:szCs w:val="24"/>
        </w:rPr>
      </w:pPr>
      <w:r w:rsidRPr="00796384">
        <w:rPr>
          <w:rFonts w:eastAsia="Times New Roman" w:cstheme="minorHAnsi"/>
          <w:b/>
          <w:sz w:val="24"/>
          <w:szCs w:val="24"/>
        </w:rPr>
        <w:t>Close Reading Questions for Credo</w:t>
      </w:r>
    </w:p>
    <w:p w:rsidR="00796384" w:rsidRPr="00796384" w:rsidRDefault="00796384" w:rsidP="00796384">
      <w:pPr>
        <w:spacing w:after="0" w:line="360" w:lineRule="auto"/>
        <w:rPr>
          <w:rFonts w:eastAsia="Times New Roman" w:cstheme="minorHAnsi"/>
          <w:sz w:val="24"/>
          <w:szCs w:val="24"/>
        </w:rPr>
      </w:pPr>
      <w:r w:rsidRPr="00796384">
        <w:rPr>
          <w:rFonts w:eastAsia="Times New Roman" w:cstheme="minorHAnsi"/>
          <w:sz w:val="24"/>
          <w:szCs w:val="24"/>
        </w:rPr>
        <w:t xml:space="preserve">Name three things this poet would rather be. Do these three things have something in common? If so, why do you think the poet chose these three things? </w:t>
      </w:r>
    </w:p>
    <w:p w:rsidR="00796384" w:rsidRPr="00796384" w:rsidRDefault="00796384" w:rsidP="00796384">
      <w:pPr>
        <w:spacing w:after="0" w:line="360" w:lineRule="auto"/>
        <w:rPr>
          <w:rFonts w:eastAsia="Times New Roman" w:cstheme="minorHAnsi"/>
          <w:sz w:val="24"/>
          <w:szCs w:val="24"/>
        </w:rPr>
      </w:pPr>
    </w:p>
    <w:p w:rsidR="00796384" w:rsidRPr="00796384" w:rsidRDefault="00796384" w:rsidP="00796384">
      <w:pPr>
        <w:spacing w:after="0" w:line="360" w:lineRule="auto"/>
        <w:rPr>
          <w:rFonts w:eastAsia="Times New Roman" w:cstheme="minorHAnsi"/>
          <w:sz w:val="24"/>
          <w:szCs w:val="24"/>
        </w:rPr>
      </w:pPr>
    </w:p>
    <w:p w:rsidR="00796384" w:rsidRPr="00796384" w:rsidRDefault="00796384" w:rsidP="00796384">
      <w:pPr>
        <w:spacing w:after="0" w:line="360" w:lineRule="auto"/>
        <w:rPr>
          <w:rFonts w:eastAsia="Times New Roman" w:cstheme="minorHAnsi"/>
          <w:sz w:val="24"/>
          <w:szCs w:val="24"/>
        </w:rPr>
      </w:pPr>
      <w:r w:rsidRPr="00796384">
        <w:rPr>
          <w:rFonts w:eastAsia="Times New Roman" w:cstheme="minorHAnsi"/>
          <w:sz w:val="24"/>
          <w:szCs w:val="24"/>
        </w:rPr>
        <w:t xml:space="preserve">List at least three things that the poet does not want to do with his life. Why do you think he has decided that this is not the way he wants to live his life? </w:t>
      </w:r>
    </w:p>
    <w:p w:rsidR="00796384" w:rsidRPr="00796384" w:rsidRDefault="00796384" w:rsidP="00796384">
      <w:pPr>
        <w:spacing w:after="0" w:line="360" w:lineRule="auto"/>
        <w:rPr>
          <w:rFonts w:eastAsia="Times New Roman" w:cstheme="minorHAnsi"/>
          <w:sz w:val="24"/>
          <w:szCs w:val="24"/>
        </w:rPr>
      </w:pPr>
    </w:p>
    <w:p w:rsidR="00796384" w:rsidRPr="00796384" w:rsidRDefault="00796384" w:rsidP="00796384">
      <w:pPr>
        <w:spacing w:after="0" w:line="360" w:lineRule="auto"/>
        <w:rPr>
          <w:rFonts w:eastAsia="Times New Roman" w:cstheme="minorHAnsi"/>
          <w:sz w:val="24"/>
          <w:szCs w:val="24"/>
        </w:rPr>
      </w:pPr>
    </w:p>
    <w:p w:rsidR="00796384" w:rsidRPr="00796384" w:rsidRDefault="00796384" w:rsidP="00796384">
      <w:pPr>
        <w:spacing w:after="0" w:line="360" w:lineRule="auto"/>
        <w:rPr>
          <w:rFonts w:eastAsia="Times New Roman" w:cstheme="minorHAnsi"/>
          <w:sz w:val="24"/>
          <w:szCs w:val="24"/>
        </w:rPr>
      </w:pPr>
      <w:r w:rsidRPr="00796384">
        <w:rPr>
          <w:rFonts w:eastAsia="Times New Roman" w:cstheme="minorHAnsi"/>
          <w:sz w:val="24"/>
          <w:szCs w:val="24"/>
        </w:rPr>
        <w:t>What do you think this poet enjoys doing the most? What evidence can you find to support your conclusion?</w:t>
      </w:r>
    </w:p>
    <w:p w:rsidR="00796384" w:rsidRPr="00796384" w:rsidRDefault="00796384" w:rsidP="00796384">
      <w:pPr>
        <w:spacing w:after="0" w:line="360" w:lineRule="auto"/>
        <w:rPr>
          <w:rFonts w:eastAsia="Times New Roman" w:cstheme="minorHAnsi"/>
          <w:sz w:val="24"/>
          <w:szCs w:val="24"/>
        </w:rPr>
      </w:pPr>
    </w:p>
    <w:p w:rsidR="00796384" w:rsidRDefault="00796384" w:rsidP="00796384">
      <w:pPr>
        <w:spacing w:after="0" w:line="360" w:lineRule="auto"/>
        <w:rPr>
          <w:rFonts w:eastAsia="Times New Roman" w:cstheme="minorHAnsi"/>
          <w:sz w:val="24"/>
          <w:szCs w:val="24"/>
        </w:rPr>
      </w:pPr>
    </w:p>
    <w:p w:rsidR="00796384" w:rsidRPr="00796384" w:rsidRDefault="00796384" w:rsidP="00796384">
      <w:pPr>
        <w:spacing w:after="0" w:line="360" w:lineRule="auto"/>
        <w:rPr>
          <w:rFonts w:eastAsia="Times New Roman" w:cstheme="minorHAnsi"/>
          <w:sz w:val="24"/>
          <w:szCs w:val="24"/>
        </w:rPr>
      </w:pPr>
      <w:r w:rsidRPr="00796384">
        <w:rPr>
          <w:rFonts w:eastAsia="Times New Roman" w:cstheme="minorHAnsi"/>
          <w:sz w:val="24"/>
          <w:szCs w:val="24"/>
        </w:rPr>
        <w:t xml:space="preserve">Write one sentence to summarize the main idea of this poem. </w:t>
      </w:r>
    </w:p>
    <w:p w:rsidR="00796384" w:rsidRPr="00796384" w:rsidRDefault="00796384" w:rsidP="00796384">
      <w:pPr>
        <w:spacing w:after="0" w:line="360" w:lineRule="auto"/>
        <w:rPr>
          <w:rFonts w:eastAsia="Times New Roman" w:cstheme="minorHAnsi"/>
          <w:sz w:val="24"/>
          <w:szCs w:val="24"/>
        </w:rPr>
      </w:pPr>
    </w:p>
    <w:p w:rsidR="00796384" w:rsidRPr="00796384" w:rsidRDefault="00796384" w:rsidP="00796384">
      <w:pPr>
        <w:spacing w:after="0" w:line="360" w:lineRule="auto"/>
        <w:rPr>
          <w:rFonts w:eastAsia="Times New Roman" w:cstheme="minorHAnsi"/>
          <w:sz w:val="24"/>
          <w:szCs w:val="24"/>
        </w:rPr>
      </w:pPr>
    </w:p>
    <w:p w:rsidR="00796384" w:rsidRPr="00796384" w:rsidRDefault="00796384" w:rsidP="00796384">
      <w:pPr>
        <w:spacing w:after="0" w:line="360" w:lineRule="auto"/>
        <w:rPr>
          <w:rFonts w:eastAsia="Times New Roman" w:cstheme="minorHAnsi"/>
          <w:sz w:val="24"/>
          <w:szCs w:val="24"/>
        </w:rPr>
      </w:pPr>
      <w:r w:rsidRPr="00796384">
        <w:rPr>
          <w:rFonts w:eastAsia="Times New Roman" w:cstheme="minorHAnsi"/>
          <w:sz w:val="24"/>
          <w:szCs w:val="24"/>
        </w:rPr>
        <w:t>What do</w:t>
      </w:r>
      <w:r w:rsidR="00D2656D">
        <w:rPr>
          <w:rFonts w:eastAsia="Times New Roman" w:cstheme="minorHAnsi"/>
          <w:sz w:val="24"/>
          <w:szCs w:val="24"/>
        </w:rPr>
        <w:t>es</w:t>
      </w:r>
      <w:r w:rsidRPr="00796384">
        <w:rPr>
          <w:rFonts w:eastAsia="Times New Roman" w:cstheme="minorHAnsi"/>
          <w:sz w:val="24"/>
          <w:szCs w:val="24"/>
        </w:rPr>
        <w:t xml:space="preserve"> each of the following verses mean: </w:t>
      </w:r>
    </w:p>
    <w:p w:rsidR="00796384" w:rsidRPr="00796384" w:rsidRDefault="00796384" w:rsidP="00796384">
      <w:pPr>
        <w:numPr>
          <w:ilvl w:val="0"/>
          <w:numId w:val="7"/>
        </w:numPr>
        <w:spacing w:after="0" w:line="360" w:lineRule="auto"/>
        <w:rPr>
          <w:rFonts w:eastAsia="Times New Roman" w:cstheme="minorHAnsi"/>
          <w:sz w:val="24"/>
          <w:szCs w:val="24"/>
        </w:rPr>
      </w:pPr>
      <w:r w:rsidRPr="00796384">
        <w:rPr>
          <w:rFonts w:eastAsia="Times New Roman" w:cstheme="minorHAnsi"/>
          <w:sz w:val="24"/>
          <w:szCs w:val="24"/>
        </w:rPr>
        <w:t>I must live before I die! (LINE 4)</w:t>
      </w:r>
    </w:p>
    <w:p w:rsidR="00796384" w:rsidRPr="00796384" w:rsidRDefault="00796384" w:rsidP="00796384">
      <w:pPr>
        <w:numPr>
          <w:ilvl w:val="0"/>
          <w:numId w:val="7"/>
        </w:numPr>
        <w:spacing w:after="0" w:line="360" w:lineRule="auto"/>
        <w:rPr>
          <w:rFonts w:eastAsia="Times New Roman" w:cstheme="minorHAnsi"/>
          <w:sz w:val="24"/>
          <w:szCs w:val="24"/>
        </w:rPr>
      </w:pPr>
      <w:r w:rsidRPr="00796384">
        <w:rPr>
          <w:rFonts w:eastAsia="Times New Roman" w:cstheme="minorHAnsi"/>
          <w:sz w:val="24"/>
          <w:szCs w:val="24"/>
        </w:rPr>
        <w:t xml:space="preserve">...its better to have tried and failed, </w:t>
      </w:r>
      <w:r w:rsidRPr="00796384">
        <w:rPr>
          <w:rFonts w:eastAsia="Times New Roman" w:cstheme="minorHAnsi"/>
          <w:sz w:val="24"/>
          <w:szCs w:val="24"/>
        </w:rPr>
        <w:br/>
        <w:t>Than never risk at all (LINE 19)</w:t>
      </w:r>
    </w:p>
    <w:p w:rsidR="00796384" w:rsidRPr="00796384" w:rsidRDefault="00796384" w:rsidP="00796384">
      <w:pPr>
        <w:numPr>
          <w:ilvl w:val="0"/>
          <w:numId w:val="7"/>
        </w:numPr>
        <w:spacing w:after="0" w:line="360" w:lineRule="auto"/>
        <w:rPr>
          <w:rFonts w:eastAsia="Times New Roman" w:cstheme="minorHAnsi"/>
          <w:sz w:val="24"/>
          <w:szCs w:val="24"/>
        </w:rPr>
      </w:pPr>
      <w:r w:rsidRPr="00796384">
        <w:rPr>
          <w:rFonts w:eastAsia="Times New Roman" w:cstheme="minorHAnsi"/>
          <w:sz w:val="24"/>
          <w:szCs w:val="24"/>
        </w:rPr>
        <w:t xml:space="preserve">For you never know what makes you go, </w:t>
      </w:r>
      <w:proofErr w:type="spellStart"/>
      <w:proofErr w:type="gramStart"/>
      <w:r w:rsidRPr="00796384">
        <w:rPr>
          <w:rFonts w:eastAsia="Times New Roman" w:cstheme="minorHAnsi"/>
          <w:sz w:val="24"/>
          <w:szCs w:val="24"/>
        </w:rPr>
        <w:t>Til</w:t>
      </w:r>
      <w:proofErr w:type="spellEnd"/>
      <w:proofErr w:type="gramEnd"/>
      <w:r w:rsidRPr="00796384">
        <w:rPr>
          <w:rFonts w:eastAsia="Times New Roman" w:cstheme="minorHAnsi"/>
          <w:sz w:val="24"/>
          <w:szCs w:val="24"/>
        </w:rPr>
        <w:t xml:space="preserve"> your backs against the wall!  (LINE 20)</w:t>
      </w:r>
    </w:p>
    <w:p w:rsidR="00796384" w:rsidRPr="00796384" w:rsidRDefault="00796384" w:rsidP="00796384">
      <w:pPr>
        <w:numPr>
          <w:ilvl w:val="0"/>
          <w:numId w:val="7"/>
        </w:numPr>
        <w:spacing w:after="0" w:line="360" w:lineRule="auto"/>
        <w:rPr>
          <w:rFonts w:eastAsia="Times New Roman" w:cstheme="minorHAnsi"/>
          <w:sz w:val="24"/>
          <w:szCs w:val="24"/>
        </w:rPr>
      </w:pPr>
      <w:r w:rsidRPr="00796384">
        <w:rPr>
          <w:rFonts w:eastAsia="Times New Roman" w:cstheme="minorHAnsi"/>
          <w:sz w:val="24"/>
          <w:szCs w:val="24"/>
        </w:rPr>
        <w:t>What does the author mean “write another chapter” (LINE 6)</w:t>
      </w:r>
    </w:p>
    <w:p w:rsidR="00796384" w:rsidRPr="00796384" w:rsidRDefault="00796384" w:rsidP="00796384">
      <w:pPr>
        <w:spacing w:after="0" w:line="360" w:lineRule="auto"/>
        <w:ind w:left="540"/>
        <w:rPr>
          <w:rFonts w:eastAsia="Times New Roman" w:cstheme="minorHAnsi"/>
          <w:sz w:val="24"/>
          <w:szCs w:val="24"/>
        </w:rPr>
      </w:pPr>
    </w:p>
    <w:p w:rsidR="00796384" w:rsidRPr="00796384" w:rsidRDefault="00796384" w:rsidP="00796384">
      <w:pPr>
        <w:spacing w:after="0" w:line="360" w:lineRule="auto"/>
        <w:rPr>
          <w:rFonts w:eastAsia="Times New Roman" w:cstheme="minorHAnsi"/>
          <w:sz w:val="24"/>
          <w:szCs w:val="24"/>
        </w:rPr>
      </w:pPr>
    </w:p>
    <w:p w:rsidR="00796384" w:rsidRPr="00796384" w:rsidRDefault="00796384" w:rsidP="00B932C6">
      <w:pPr>
        <w:rPr>
          <w:rFonts w:cstheme="minorHAnsi"/>
          <w:color w:val="000000"/>
          <w:sz w:val="24"/>
          <w:szCs w:val="24"/>
        </w:rPr>
      </w:pPr>
    </w:p>
    <w:sectPr w:rsidR="00796384" w:rsidRPr="00796384" w:rsidSect="007963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opperplateGothic-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Univers LT Std 93 XBlk Ext">
    <w:altName w:val="Univers LT Std 93 XBlk Ext"/>
    <w:panose1 w:val="00000000000000000000"/>
    <w:charset w:val="00"/>
    <w:family w:val="swiss"/>
    <w:notTrueType/>
    <w:pitch w:val="default"/>
    <w:sig w:usb0="00000003" w:usb1="00000000" w:usb2="00000000" w:usb3="00000000" w:csb0="00000001" w:csb1="00000000"/>
  </w:font>
  <w:font w:name="Univers LT Std 73 Black Ext">
    <w:altName w:val="Univers LT Std 73 Black Ext"/>
    <w:panose1 w:val="00000000000000000000"/>
    <w:charset w:val="00"/>
    <w:family w:val="swiss"/>
    <w:notTrueType/>
    <w:pitch w:val="default"/>
    <w:sig w:usb0="00000003" w:usb1="00000000" w:usb2="00000000" w:usb3="00000000" w:csb0="00000001" w:csb1="00000000"/>
  </w:font>
  <w:font w:name="Univers LT Std 57 Cn">
    <w:altName w:val="Univers LT Std 57 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668C"/>
    <w:multiLevelType w:val="hybridMultilevel"/>
    <w:tmpl w:val="A066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21DF0"/>
    <w:multiLevelType w:val="hybridMultilevel"/>
    <w:tmpl w:val="4A749360"/>
    <w:lvl w:ilvl="0" w:tplc="04090001">
      <w:start w:val="1"/>
      <w:numFmt w:val="bullet"/>
      <w:lvlText w:val=""/>
      <w:lvlJc w:val="left"/>
      <w:pPr>
        <w:tabs>
          <w:tab w:val="num" w:pos="1260"/>
        </w:tabs>
        <w:ind w:left="1260" w:hanging="360"/>
      </w:pPr>
      <w:rPr>
        <w:rFonts w:ascii="Symbol" w:hAnsi="Symbol" w:hint="default"/>
      </w:rPr>
    </w:lvl>
    <w:lvl w:ilvl="1" w:tplc="3A2859BC">
      <w:start w:val="1"/>
      <w:numFmt w:val="decimal"/>
      <w:lvlText w:val="%2"/>
      <w:lvlJc w:val="left"/>
      <w:pPr>
        <w:tabs>
          <w:tab w:val="num" w:pos="1980"/>
        </w:tabs>
        <w:ind w:left="198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329B2B3C"/>
    <w:multiLevelType w:val="hybridMultilevel"/>
    <w:tmpl w:val="8DA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87602"/>
    <w:multiLevelType w:val="hybridMultilevel"/>
    <w:tmpl w:val="D9CC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C24B0B"/>
    <w:multiLevelType w:val="hybridMultilevel"/>
    <w:tmpl w:val="58B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725357"/>
    <w:multiLevelType w:val="hybridMultilevel"/>
    <w:tmpl w:val="03807F6A"/>
    <w:lvl w:ilvl="0" w:tplc="7A6E4A2C">
      <w:start w:val="1"/>
      <w:numFmt w:val="bullet"/>
      <w:lvlText w:val="•"/>
      <w:lvlJc w:val="left"/>
      <w:pPr>
        <w:tabs>
          <w:tab w:val="num" w:pos="720"/>
        </w:tabs>
        <w:ind w:left="720" w:hanging="360"/>
      </w:pPr>
      <w:rPr>
        <w:rFonts w:ascii="Arial" w:hAnsi="Arial" w:hint="default"/>
      </w:rPr>
    </w:lvl>
    <w:lvl w:ilvl="1" w:tplc="FE800234" w:tentative="1">
      <w:start w:val="1"/>
      <w:numFmt w:val="bullet"/>
      <w:lvlText w:val="•"/>
      <w:lvlJc w:val="left"/>
      <w:pPr>
        <w:tabs>
          <w:tab w:val="num" w:pos="1440"/>
        </w:tabs>
        <w:ind w:left="1440" w:hanging="360"/>
      </w:pPr>
      <w:rPr>
        <w:rFonts w:ascii="Arial" w:hAnsi="Arial" w:hint="default"/>
      </w:rPr>
    </w:lvl>
    <w:lvl w:ilvl="2" w:tplc="D416FFF0" w:tentative="1">
      <w:start w:val="1"/>
      <w:numFmt w:val="bullet"/>
      <w:lvlText w:val="•"/>
      <w:lvlJc w:val="left"/>
      <w:pPr>
        <w:tabs>
          <w:tab w:val="num" w:pos="2160"/>
        </w:tabs>
        <w:ind w:left="2160" w:hanging="360"/>
      </w:pPr>
      <w:rPr>
        <w:rFonts w:ascii="Arial" w:hAnsi="Arial" w:hint="default"/>
      </w:rPr>
    </w:lvl>
    <w:lvl w:ilvl="3" w:tplc="67CA4680" w:tentative="1">
      <w:start w:val="1"/>
      <w:numFmt w:val="bullet"/>
      <w:lvlText w:val="•"/>
      <w:lvlJc w:val="left"/>
      <w:pPr>
        <w:tabs>
          <w:tab w:val="num" w:pos="2880"/>
        </w:tabs>
        <w:ind w:left="2880" w:hanging="360"/>
      </w:pPr>
      <w:rPr>
        <w:rFonts w:ascii="Arial" w:hAnsi="Arial" w:hint="default"/>
      </w:rPr>
    </w:lvl>
    <w:lvl w:ilvl="4" w:tplc="FEE2D792" w:tentative="1">
      <w:start w:val="1"/>
      <w:numFmt w:val="bullet"/>
      <w:lvlText w:val="•"/>
      <w:lvlJc w:val="left"/>
      <w:pPr>
        <w:tabs>
          <w:tab w:val="num" w:pos="3600"/>
        </w:tabs>
        <w:ind w:left="3600" w:hanging="360"/>
      </w:pPr>
      <w:rPr>
        <w:rFonts w:ascii="Arial" w:hAnsi="Arial" w:hint="default"/>
      </w:rPr>
    </w:lvl>
    <w:lvl w:ilvl="5" w:tplc="7D06DC18" w:tentative="1">
      <w:start w:val="1"/>
      <w:numFmt w:val="bullet"/>
      <w:lvlText w:val="•"/>
      <w:lvlJc w:val="left"/>
      <w:pPr>
        <w:tabs>
          <w:tab w:val="num" w:pos="4320"/>
        </w:tabs>
        <w:ind w:left="4320" w:hanging="360"/>
      </w:pPr>
      <w:rPr>
        <w:rFonts w:ascii="Arial" w:hAnsi="Arial" w:hint="default"/>
      </w:rPr>
    </w:lvl>
    <w:lvl w:ilvl="6" w:tplc="40B25020" w:tentative="1">
      <w:start w:val="1"/>
      <w:numFmt w:val="bullet"/>
      <w:lvlText w:val="•"/>
      <w:lvlJc w:val="left"/>
      <w:pPr>
        <w:tabs>
          <w:tab w:val="num" w:pos="5040"/>
        </w:tabs>
        <w:ind w:left="5040" w:hanging="360"/>
      </w:pPr>
      <w:rPr>
        <w:rFonts w:ascii="Arial" w:hAnsi="Arial" w:hint="default"/>
      </w:rPr>
    </w:lvl>
    <w:lvl w:ilvl="7" w:tplc="4FFE4C7A" w:tentative="1">
      <w:start w:val="1"/>
      <w:numFmt w:val="bullet"/>
      <w:lvlText w:val="•"/>
      <w:lvlJc w:val="left"/>
      <w:pPr>
        <w:tabs>
          <w:tab w:val="num" w:pos="5760"/>
        </w:tabs>
        <w:ind w:left="5760" w:hanging="360"/>
      </w:pPr>
      <w:rPr>
        <w:rFonts w:ascii="Arial" w:hAnsi="Arial" w:hint="default"/>
      </w:rPr>
    </w:lvl>
    <w:lvl w:ilvl="8" w:tplc="7562AC14" w:tentative="1">
      <w:start w:val="1"/>
      <w:numFmt w:val="bullet"/>
      <w:lvlText w:val="•"/>
      <w:lvlJc w:val="left"/>
      <w:pPr>
        <w:tabs>
          <w:tab w:val="num" w:pos="6480"/>
        </w:tabs>
        <w:ind w:left="6480" w:hanging="360"/>
      </w:pPr>
      <w:rPr>
        <w:rFonts w:ascii="Arial" w:hAnsi="Arial" w:hint="default"/>
      </w:rPr>
    </w:lvl>
  </w:abstractNum>
  <w:abstractNum w:abstractNumId="6">
    <w:nsid w:val="6E766585"/>
    <w:multiLevelType w:val="hybridMultilevel"/>
    <w:tmpl w:val="C4B04348"/>
    <w:lvl w:ilvl="0" w:tplc="2F402FD8">
      <w:numFmt w:val="bullet"/>
      <w:lvlText w:val=""/>
      <w:lvlJc w:val="left"/>
      <w:pPr>
        <w:ind w:left="720" w:hanging="360"/>
      </w:pPr>
      <w:rPr>
        <w:rFonts w:ascii="SymbolMT" w:eastAsia="SymbolMT" w:hAnsi="CopperplateGothic-Bold"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C6"/>
    <w:rsid w:val="001140FE"/>
    <w:rsid w:val="0072396B"/>
    <w:rsid w:val="007553F7"/>
    <w:rsid w:val="00796384"/>
    <w:rsid w:val="00855E95"/>
    <w:rsid w:val="00B77AD7"/>
    <w:rsid w:val="00B932C6"/>
    <w:rsid w:val="00D2656D"/>
    <w:rsid w:val="00EE2A99"/>
    <w:rsid w:val="00F12632"/>
    <w:rsid w:val="00F4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32C6"/>
    <w:pPr>
      <w:autoSpaceDE w:val="0"/>
      <w:autoSpaceDN w:val="0"/>
      <w:adjustRightInd w:val="0"/>
      <w:spacing w:after="0" w:line="240" w:lineRule="auto"/>
    </w:pPr>
    <w:rPr>
      <w:rFonts w:ascii="Univers LT Std 93 XBlk Ext" w:hAnsi="Univers LT Std 93 XBlk Ext" w:cs="Univers LT Std 93 XBlk Ext"/>
      <w:color w:val="000000"/>
      <w:sz w:val="24"/>
      <w:szCs w:val="24"/>
    </w:rPr>
  </w:style>
  <w:style w:type="character" w:customStyle="1" w:styleId="A1">
    <w:name w:val="A1"/>
    <w:uiPriority w:val="99"/>
    <w:rsid w:val="00B932C6"/>
    <w:rPr>
      <w:rFonts w:ascii="Univers LT Std 73 Black Ext" w:hAnsi="Univers LT Std 73 Black Ext" w:cs="Univers LT Std 73 Black Ext"/>
      <w:b/>
      <w:bCs/>
      <w:color w:val="000000"/>
    </w:rPr>
  </w:style>
  <w:style w:type="paragraph" w:customStyle="1" w:styleId="Pa2">
    <w:name w:val="Pa2"/>
    <w:basedOn w:val="Default"/>
    <w:next w:val="Default"/>
    <w:uiPriority w:val="99"/>
    <w:rsid w:val="00B932C6"/>
    <w:pPr>
      <w:spacing w:line="181" w:lineRule="atLeast"/>
    </w:pPr>
    <w:rPr>
      <w:rFonts w:cstheme="minorBidi"/>
      <w:color w:val="auto"/>
    </w:rPr>
  </w:style>
  <w:style w:type="character" w:customStyle="1" w:styleId="A2">
    <w:name w:val="A2"/>
    <w:uiPriority w:val="99"/>
    <w:rsid w:val="00B932C6"/>
    <w:rPr>
      <w:rFonts w:ascii="Univers LT Std 57 Cn" w:hAnsi="Univers LT Std 57 Cn" w:cs="Univers LT Std 57 Cn"/>
      <w:color w:val="000000"/>
      <w:sz w:val="20"/>
      <w:szCs w:val="20"/>
    </w:rPr>
  </w:style>
  <w:style w:type="paragraph" w:styleId="ListParagraph">
    <w:name w:val="List Paragraph"/>
    <w:basedOn w:val="Normal"/>
    <w:uiPriority w:val="34"/>
    <w:qFormat/>
    <w:rsid w:val="00F12632"/>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32C6"/>
    <w:pPr>
      <w:autoSpaceDE w:val="0"/>
      <w:autoSpaceDN w:val="0"/>
      <w:adjustRightInd w:val="0"/>
      <w:spacing w:after="0" w:line="240" w:lineRule="auto"/>
    </w:pPr>
    <w:rPr>
      <w:rFonts w:ascii="Univers LT Std 93 XBlk Ext" w:hAnsi="Univers LT Std 93 XBlk Ext" w:cs="Univers LT Std 93 XBlk Ext"/>
      <w:color w:val="000000"/>
      <w:sz w:val="24"/>
      <w:szCs w:val="24"/>
    </w:rPr>
  </w:style>
  <w:style w:type="character" w:customStyle="1" w:styleId="A1">
    <w:name w:val="A1"/>
    <w:uiPriority w:val="99"/>
    <w:rsid w:val="00B932C6"/>
    <w:rPr>
      <w:rFonts w:ascii="Univers LT Std 73 Black Ext" w:hAnsi="Univers LT Std 73 Black Ext" w:cs="Univers LT Std 73 Black Ext"/>
      <w:b/>
      <w:bCs/>
      <w:color w:val="000000"/>
    </w:rPr>
  </w:style>
  <w:style w:type="paragraph" w:customStyle="1" w:styleId="Pa2">
    <w:name w:val="Pa2"/>
    <w:basedOn w:val="Default"/>
    <w:next w:val="Default"/>
    <w:uiPriority w:val="99"/>
    <w:rsid w:val="00B932C6"/>
    <w:pPr>
      <w:spacing w:line="181" w:lineRule="atLeast"/>
    </w:pPr>
    <w:rPr>
      <w:rFonts w:cstheme="minorBidi"/>
      <w:color w:val="auto"/>
    </w:rPr>
  </w:style>
  <w:style w:type="character" w:customStyle="1" w:styleId="A2">
    <w:name w:val="A2"/>
    <w:uiPriority w:val="99"/>
    <w:rsid w:val="00B932C6"/>
    <w:rPr>
      <w:rFonts w:ascii="Univers LT Std 57 Cn" w:hAnsi="Univers LT Std 57 Cn" w:cs="Univers LT Std 57 Cn"/>
      <w:color w:val="000000"/>
      <w:sz w:val="20"/>
      <w:szCs w:val="20"/>
    </w:rPr>
  </w:style>
  <w:style w:type="paragraph" w:styleId="ListParagraph">
    <w:name w:val="List Paragraph"/>
    <w:basedOn w:val="Normal"/>
    <w:uiPriority w:val="34"/>
    <w:qFormat/>
    <w:rsid w:val="00F12632"/>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46372">
      <w:bodyDiv w:val="1"/>
      <w:marLeft w:val="0"/>
      <w:marRight w:val="0"/>
      <w:marTop w:val="0"/>
      <w:marBottom w:val="0"/>
      <w:divBdr>
        <w:top w:val="none" w:sz="0" w:space="0" w:color="auto"/>
        <w:left w:val="none" w:sz="0" w:space="0" w:color="auto"/>
        <w:bottom w:val="none" w:sz="0" w:space="0" w:color="auto"/>
        <w:right w:val="none" w:sz="0" w:space="0" w:color="auto"/>
      </w:divBdr>
      <w:divsChild>
        <w:div w:id="403601769">
          <w:marLeft w:val="547"/>
          <w:marRight w:val="0"/>
          <w:marTop w:val="154"/>
          <w:marBottom w:val="0"/>
          <w:divBdr>
            <w:top w:val="none" w:sz="0" w:space="0" w:color="auto"/>
            <w:left w:val="none" w:sz="0" w:space="0" w:color="auto"/>
            <w:bottom w:val="none" w:sz="0" w:space="0" w:color="auto"/>
            <w:right w:val="none" w:sz="0" w:space="0" w:color="auto"/>
          </w:divBdr>
        </w:div>
        <w:div w:id="750469292">
          <w:marLeft w:val="547"/>
          <w:marRight w:val="0"/>
          <w:marTop w:val="154"/>
          <w:marBottom w:val="0"/>
          <w:divBdr>
            <w:top w:val="none" w:sz="0" w:space="0" w:color="auto"/>
            <w:left w:val="none" w:sz="0" w:space="0" w:color="auto"/>
            <w:bottom w:val="none" w:sz="0" w:space="0" w:color="auto"/>
            <w:right w:val="none" w:sz="0" w:space="0" w:color="auto"/>
          </w:divBdr>
        </w:div>
        <w:div w:id="4817766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0BA71-6036-4E2F-939A-D8E37A59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BBOE Client</cp:lastModifiedBy>
  <cp:revision>7</cp:revision>
  <dcterms:created xsi:type="dcterms:W3CDTF">2014-03-11T16:38:00Z</dcterms:created>
  <dcterms:modified xsi:type="dcterms:W3CDTF">2014-03-12T22:07:00Z</dcterms:modified>
</cp:coreProperties>
</file>