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ACB5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Edison School</w:t>
      </w:r>
    </w:p>
    <w:p w14:paraId="661B863A" w14:textId="77777777" w:rsidR="00B167B2" w:rsidRPr="00ED1BBB" w:rsidRDefault="00B167B2">
      <w:pPr>
        <w:rPr>
          <w:sz w:val="28"/>
          <w:szCs w:val="28"/>
        </w:rPr>
      </w:pPr>
    </w:p>
    <w:p w14:paraId="48F93D2E" w14:textId="77777777" w:rsidR="004949ED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School Governance C</w:t>
      </w:r>
      <w:r w:rsidR="00ED1BBB">
        <w:rPr>
          <w:sz w:val="28"/>
          <w:szCs w:val="28"/>
        </w:rPr>
        <w:t>ouncil Meeting</w:t>
      </w:r>
      <w:r w:rsidR="00ED1BBB">
        <w:rPr>
          <w:sz w:val="28"/>
          <w:szCs w:val="28"/>
        </w:rPr>
        <w:tab/>
      </w:r>
      <w:r w:rsidR="00ED1BBB">
        <w:rPr>
          <w:sz w:val="28"/>
          <w:szCs w:val="28"/>
        </w:rPr>
        <w:tab/>
      </w:r>
      <w:r w:rsidR="00ED1BBB">
        <w:rPr>
          <w:sz w:val="28"/>
          <w:szCs w:val="28"/>
        </w:rPr>
        <w:tab/>
      </w:r>
      <w:r w:rsidRPr="00ED1BBB">
        <w:rPr>
          <w:sz w:val="28"/>
          <w:szCs w:val="28"/>
        </w:rPr>
        <w:t>September 30, 2015</w:t>
      </w:r>
    </w:p>
    <w:p w14:paraId="1CACECF3" w14:textId="77777777" w:rsidR="00B167B2" w:rsidRPr="00ED1BBB" w:rsidRDefault="00B167B2">
      <w:pPr>
        <w:rPr>
          <w:sz w:val="28"/>
          <w:szCs w:val="28"/>
        </w:rPr>
      </w:pPr>
    </w:p>
    <w:p w14:paraId="310AD496" w14:textId="77777777" w:rsidR="00B167B2" w:rsidRPr="00ED1BBB" w:rsidRDefault="00B167B2">
      <w:pPr>
        <w:rPr>
          <w:sz w:val="28"/>
          <w:szCs w:val="28"/>
        </w:rPr>
      </w:pPr>
    </w:p>
    <w:p w14:paraId="078A3BB6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Attendance/ Roll Call</w:t>
      </w:r>
    </w:p>
    <w:p w14:paraId="5D2177F4" w14:textId="77777777" w:rsidR="00B167B2" w:rsidRPr="00ED1BBB" w:rsidRDefault="00B167B2">
      <w:pPr>
        <w:rPr>
          <w:sz w:val="28"/>
          <w:szCs w:val="28"/>
        </w:rPr>
      </w:pPr>
    </w:p>
    <w:p w14:paraId="6803A660" w14:textId="77777777" w:rsidR="00B167B2" w:rsidRPr="00ED1BBB" w:rsidRDefault="00B167B2" w:rsidP="00B167B2">
      <w:pPr>
        <w:rPr>
          <w:sz w:val="28"/>
          <w:szCs w:val="28"/>
        </w:rPr>
      </w:pPr>
    </w:p>
    <w:p w14:paraId="6F12AFCD" w14:textId="77777777" w:rsidR="00B167B2" w:rsidRPr="00ED1BBB" w:rsidRDefault="00B167B2" w:rsidP="00B167B2">
      <w:pPr>
        <w:rPr>
          <w:sz w:val="28"/>
          <w:szCs w:val="28"/>
        </w:rPr>
      </w:pPr>
    </w:p>
    <w:p w14:paraId="3AEF4023" w14:textId="77777777" w:rsidR="00B167B2" w:rsidRPr="00ED1BBB" w:rsidRDefault="00B167B2" w:rsidP="00B167B2">
      <w:pPr>
        <w:rPr>
          <w:sz w:val="28"/>
          <w:szCs w:val="28"/>
        </w:rPr>
      </w:pPr>
      <w:r w:rsidRPr="00ED1BBB">
        <w:rPr>
          <w:sz w:val="28"/>
          <w:szCs w:val="28"/>
        </w:rPr>
        <w:t>G.D. Walker Jones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Principal</w:t>
      </w:r>
    </w:p>
    <w:p w14:paraId="077C5184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Daniel Veccharelli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teacher</w:t>
      </w:r>
    </w:p>
    <w:p w14:paraId="474FDD6A" w14:textId="77777777" w:rsidR="00B167B2" w:rsidRPr="00ED1BBB" w:rsidRDefault="00ED1BBB">
      <w:pPr>
        <w:rPr>
          <w:sz w:val="28"/>
          <w:szCs w:val="28"/>
        </w:rPr>
      </w:pPr>
      <w:r>
        <w:rPr>
          <w:sz w:val="28"/>
          <w:szCs w:val="28"/>
        </w:rPr>
        <w:t>Jenny Booker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67B2" w:rsidRPr="00ED1BBB">
        <w:rPr>
          <w:sz w:val="28"/>
          <w:szCs w:val="28"/>
        </w:rPr>
        <w:t>teacher</w:t>
      </w:r>
    </w:p>
    <w:p w14:paraId="5DEE08A4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Fern Holloway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staff</w:t>
      </w:r>
    </w:p>
    <w:p w14:paraId="0FCE7351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Danise</w:t>
      </w:r>
      <w:bookmarkStart w:id="0" w:name="_GoBack"/>
      <w:bookmarkEnd w:id="0"/>
      <w:r w:rsidRPr="00ED1BBB">
        <w:rPr>
          <w:sz w:val="28"/>
          <w:szCs w:val="28"/>
        </w:rPr>
        <w:t xml:space="preserve"> Reid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parent</w:t>
      </w:r>
    </w:p>
    <w:p w14:paraId="7E2AA7F0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Kristy Bird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parent</w:t>
      </w:r>
    </w:p>
    <w:p w14:paraId="4579A743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Ken Gradowski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teacher</w:t>
      </w:r>
    </w:p>
    <w:p w14:paraId="67127F97" w14:textId="77777777" w:rsidR="00B167B2" w:rsidRPr="00ED1BBB" w:rsidRDefault="00B167B2">
      <w:pPr>
        <w:rPr>
          <w:sz w:val="28"/>
          <w:szCs w:val="28"/>
        </w:rPr>
      </w:pPr>
      <w:r w:rsidRPr="00ED1BBB">
        <w:rPr>
          <w:sz w:val="28"/>
          <w:szCs w:val="28"/>
        </w:rPr>
        <w:t>Simone Rogers</w:t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</w:r>
      <w:r w:rsidRPr="00ED1BBB">
        <w:rPr>
          <w:sz w:val="28"/>
          <w:szCs w:val="28"/>
        </w:rPr>
        <w:tab/>
        <w:t>parent</w:t>
      </w:r>
    </w:p>
    <w:p w14:paraId="4BB5C448" w14:textId="77777777" w:rsidR="00B167B2" w:rsidRPr="00ED1BBB" w:rsidRDefault="00ED1BBB">
      <w:pPr>
        <w:rPr>
          <w:sz w:val="28"/>
          <w:szCs w:val="28"/>
        </w:rPr>
      </w:pPr>
      <w:r>
        <w:rPr>
          <w:sz w:val="28"/>
          <w:szCs w:val="28"/>
        </w:rPr>
        <w:t>Angelica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67B2" w:rsidRPr="00ED1BBB">
        <w:rPr>
          <w:sz w:val="28"/>
          <w:szCs w:val="28"/>
        </w:rPr>
        <w:t xml:space="preserve">parent/guardian </w:t>
      </w:r>
    </w:p>
    <w:sectPr w:rsidR="00B167B2" w:rsidRPr="00ED1BBB" w:rsidSect="004949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B2"/>
    <w:rsid w:val="004949ED"/>
    <w:rsid w:val="00B167B2"/>
    <w:rsid w:val="00E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EC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Veccharelli</dc:creator>
  <cp:keywords/>
  <dc:description/>
  <cp:lastModifiedBy>Daniel Veccharelli</cp:lastModifiedBy>
  <cp:revision>2</cp:revision>
  <dcterms:created xsi:type="dcterms:W3CDTF">2015-10-04T12:26:00Z</dcterms:created>
  <dcterms:modified xsi:type="dcterms:W3CDTF">2015-10-04T12:31:00Z</dcterms:modified>
</cp:coreProperties>
</file>